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051A" w:rsidRPr="00C6051A" w:rsidRDefault="00CD03C0" w:rsidP="00C324E9">
      <w:pPr>
        <w:shd w:val="clear" w:color="auto" w:fill="FFFFFF"/>
        <w:tabs>
          <w:tab w:val="left" w:leader="underscore" w:pos="5371"/>
          <w:tab w:val="left" w:pos="9214"/>
          <w:tab w:val="left" w:pos="9354"/>
          <w:tab w:val="left" w:pos="9638"/>
        </w:tabs>
        <w:ind w:right="1132"/>
        <w:jc w:val="center"/>
        <w:rPr>
          <w:b/>
          <w:color w:val="000000"/>
        </w:rPr>
      </w:pPr>
      <w:r w:rsidRPr="00881990">
        <w:rPr>
          <w:b/>
          <w:color w:val="000000"/>
          <w:spacing w:val="2"/>
        </w:rPr>
        <w:t>Договор</w:t>
      </w:r>
      <w:r>
        <w:rPr>
          <w:b/>
          <w:color w:val="000000"/>
          <w:spacing w:val="2"/>
        </w:rPr>
        <w:t xml:space="preserve"> </w:t>
      </w:r>
      <w:r w:rsidRPr="00881990">
        <w:rPr>
          <w:b/>
          <w:color w:val="000000"/>
        </w:rPr>
        <w:t xml:space="preserve">№ </w:t>
      </w:r>
      <w:r w:rsidR="00C6051A" w:rsidRPr="00C6051A">
        <w:rPr>
          <w:b/>
          <w:color w:val="000000"/>
        </w:rPr>
        <w:t>__________________</w:t>
      </w:r>
    </w:p>
    <w:p w:rsidR="00CD03C0" w:rsidRPr="00DA023B" w:rsidRDefault="00CD03C0" w:rsidP="00C324E9">
      <w:pPr>
        <w:shd w:val="clear" w:color="auto" w:fill="FFFFFF"/>
        <w:tabs>
          <w:tab w:val="left" w:leader="underscore" w:pos="5371"/>
          <w:tab w:val="left" w:pos="9214"/>
          <w:tab w:val="left" w:pos="9354"/>
          <w:tab w:val="left" w:pos="9638"/>
        </w:tabs>
        <w:ind w:right="1132"/>
        <w:jc w:val="center"/>
        <w:rPr>
          <w:b/>
          <w:color w:val="000000"/>
        </w:rPr>
      </w:pPr>
      <w:r w:rsidRPr="00881990">
        <w:rPr>
          <w:b/>
          <w:color w:val="000000"/>
        </w:rPr>
        <w:t xml:space="preserve">купли-продажи </w:t>
      </w:r>
      <w:r w:rsidR="00241B21">
        <w:rPr>
          <w:b/>
          <w:color w:val="000000"/>
        </w:rPr>
        <w:t>движимого имуществ</w:t>
      </w:r>
      <w:r w:rsidR="00DA023B">
        <w:rPr>
          <w:b/>
          <w:color w:val="000000"/>
        </w:rPr>
        <w:t>а</w:t>
      </w:r>
      <w:r w:rsidR="00DA023B" w:rsidRPr="00DA023B">
        <w:rPr>
          <w:b/>
          <w:color w:val="000000"/>
        </w:rPr>
        <w:t xml:space="preserve"> </w:t>
      </w:r>
    </w:p>
    <w:p w:rsidR="00CD03C0" w:rsidRDefault="00CD03C0" w:rsidP="00CD03C0">
      <w:pPr>
        <w:shd w:val="clear" w:color="auto" w:fill="FFFFFF"/>
        <w:tabs>
          <w:tab w:val="left" w:leader="underscore" w:pos="5371"/>
          <w:tab w:val="left" w:pos="9638"/>
        </w:tabs>
        <w:ind w:right="2515"/>
        <w:rPr>
          <w:b/>
          <w:bCs/>
          <w:color w:val="000000"/>
          <w:spacing w:val="-4"/>
        </w:rPr>
      </w:pPr>
    </w:p>
    <w:p w:rsidR="00CD03C0" w:rsidRPr="00F137E5" w:rsidRDefault="00CD03C0" w:rsidP="001777DB">
      <w:pPr>
        <w:shd w:val="clear" w:color="auto" w:fill="FFFFFF"/>
        <w:tabs>
          <w:tab w:val="left" w:leader="underscore" w:pos="0"/>
          <w:tab w:val="left" w:pos="9638"/>
        </w:tabs>
        <w:ind w:right="-2"/>
        <w:jc w:val="both"/>
        <w:rPr>
          <w:b/>
          <w:bCs/>
          <w:color w:val="000000"/>
          <w:spacing w:val="-4"/>
        </w:rPr>
      </w:pPr>
      <w:r w:rsidRPr="00163A02">
        <w:rPr>
          <w:b/>
          <w:bCs/>
          <w:color w:val="000000"/>
          <w:spacing w:val="-4"/>
        </w:rPr>
        <w:t xml:space="preserve">г. </w:t>
      </w:r>
      <w:r>
        <w:rPr>
          <w:b/>
          <w:bCs/>
          <w:color w:val="000000"/>
          <w:spacing w:val="-4"/>
        </w:rPr>
        <w:t>Москва</w:t>
      </w:r>
      <w:r w:rsidRPr="00163A02">
        <w:rPr>
          <w:b/>
          <w:bCs/>
          <w:color w:val="000000"/>
          <w:spacing w:val="-4"/>
        </w:rPr>
        <w:t xml:space="preserve">      </w:t>
      </w:r>
      <w:r>
        <w:rPr>
          <w:b/>
          <w:bCs/>
          <w:color w:val="000000"/>
          <w:spacing w:val="-4"/>
        </w:rPr>
        <w:t xml:space="preserve">                                   </w:t>
      </w:r>
      <w:r w:rsidR="001777DB" w:rsidRPr="00F137E5">
        <w:rPr>
          <w:b/>
          <w:bCs/>
          <w:color w:val="000000"/>
          <w:spacing w:val="-4"/>
        </w:rPr>
        <w:t xml:space="preserve">                                 </w:t>
      </w:r>
      <w:r>
        <w:rPr>
          <w:b/>
          <w:bCs/>
          <w:color w:val="000000"/>
          <w:spacing w:val="-4"/>
        </w:rPr>
        <w:t xml:space="preserve">       </w:t>
      </w:r>
      <w:r w:rsidRPr="00163A02">
        <w:rPr>
          <w:b/>
          <w:bCs/>
          <w:color w:val="000000"/>
          <w:spacing w:val="-4"/>
        </w:rPr>
        <w:t xml:space="preserve">« </w:t>
      </w:r>
      <w:r>
        <w:rPr>
          <w:b/>
          <w:bCs/>
          <w:color w:val="000000"/>
          <w:spacing w:val="-4"/>
        </w:rPr>
        <w:t xml:space="preserve">____ </w:t>
      </w:r>
      <w:r w:rsidR="001777DB">
        <w:rPr>
          <w:b/>
          <w:bCs/>
          <w:color w:val="000000"/>
          <w:spacing w:val="-4"/>
        </w:rPr>
        <w:t>»</w:t>
      </w:r>
      <w:r>
        <w:rPr>
          <w:b/>
          <w:bCs/>
          <w:color w:val="000000"/>
          <w:spacing w:val="-4"/>
        </w:rPr>
        <w:t>___</w:t>
      </w:r>
      <w:r w:rsidR="001777DB" w:rsidRPr="00F137E5">
        <w:rPr>
          <w:b/>
          <w:bCs/>
          <w:color w:val="000000"/>
          <w:spacing w:val="-4"/>
        </w:rPr>
        <w:t>_</w:t>
      </w:r>
      <w:r>
        <w:rPr>
          <w:b/>
          <w:bCs/>
          <w:color w:val="000000"/>
          <w:spacing w:val="-4"/>
        </w:rPr>
        <w:t>_</w:t>
      </w:r>
      <w:r w:rsidR="001777DB" w:rsidRPr="00F137E5">
        <w:rPr>
          <w:b/>
          <w:bCs/>
          <w:color w:val="000000"/>
          <w:spacing w:val="-4"/>
        </w:rPr>
        <w:t>___</w:t>
      </w:r>
      <w:r>
        <w:rPr>
          <w:b/>
          <w:bCs/>
          <w:color w:val="000000"/>
          <w:spacing w:val="-4"/>
        </w:rPr>
        <w:t xml:space="preserve">_  </w:t>
      </w:r>
      <w:r w:rsidRPr="00163A02">
        <w:rPr>
          <w:b/>
          <w:bCs/>
          <w:color w:val="000000"/>
          <w:spacing w:val="-4"/>
        </w:rPr>
        <w:t>20</w:t>
      </w:r>
      <w:r w:rsidR="001777DB" w:rsidRPr="00F137E5">
        <w:rPr>
          <w:b/>
          <w:bCs/>
          <w:color w:val="000000"/>
          <w:spacing w:val="-4"/>
        </w:rPr>
        <w:t>1</w:t>
      </w:r>
      <w:r w:rsidR="00C6051A" w:rsidRPr="00C6051A">
        <w:rPr>
          <w:b/>
          <w:bCs/>
          <w:color w:val="000000"/>
          <w:spacing w:val="-4"/>
        </w:rPr>
        <w:t>9</w:t>
      </w:r>
      <w:r w:rsidR="004E432B">
        <w:rPr>
          <w:b/>
          <w:bCs/>
          <w:color w:val="000000"/>
          <w:spacing w:val="-4"/>
        </w:rPr>
        <w:t xml:space="preserve"> </w:t>
      </w:r>
      <w:r w:rsidR="001777DB" w:rsidRPr="00F137E5">
        <w:rPr>
          <w:b/>
          <w:bCs/>
          <w:color w:val="000000"/>
          <w:spacing w:val="-4"/>
        </w:rPr>
        <w:t xml:space="preserve"> </w:t>
      </w:r>
      <w:r w:rsidRPr="00163A02">
        <w:rPr>
          <w:b/>
          <w:bCs/>
          <w:color w:val="000000"/>
          <w:spacing w:val="-4"/>
        </w:rPr>
        <w:t xml:space="preserve">г. </w:t>
      </w:r>
    </w:p>
    <w:p w:rsidR="001777DB" w:rsidRPr="00F137E5" w:rsidRDefault="001777DB" w:rsidP="001777DB">
      <w:pPr>
        <w:shd w:val="clear" w:color="auto" w:fill="FFFFFF"/>
        <w:tabs>
          <w:tab w:val="left" w:leader="underscore" w:pos="0"/>
          <w:tab w:val="left" w:pos="9638"/>
        </w:tabs>
        <w:ind w:right="-2"/>
      </w:pPr>
    </w:p>
    <w:p w:rsidR="00F137E5" w:rsidRPr="00AC7D93" w:rsidRDefault="00B26FDF" w:rsidP="00F137E5">
      <w:pPr>
        <w:pStyle w:val="a3"/>
        <w:ind w:firstLine="708"/>
        <w:jc w:val="both"/>
      </w:pPr>
      <w:r w:rsidRPr="00B26FDF">
        <w:rPr>
          <w:b/>
        </w:rPr>
        <w:t>П</w:t>
      </w:r>
      <w:r w:rsidR="00F137E5" w:rsidRPr="00B26FDF">
        <w:rPr>
          <w:b/>
        </w:rPr>
        <w:t>АО «НК Роснефть»</w:t>
      </w:r>
      <w:r w:rsidR="00F137E5" w:rsidRPr="00AC7D93">
        <w:t xml:space="preserve">, именуемое в </w:t>
      </w:r>
      <w:r w:rsidR="00F137E5" w:rsidRPr="007F5F66">
        <w:t xml:space="preserve">дальнейшем </w:t>
      </w:r>
      <w:r w:rsidR="00F137E5" w:rsidRPr="007F5F66">
        <w:rPr>
          <w:b/>
        </w:rPr>
        <w:t>«Продавец»</w:t>
      </w:r>
      <w:r w:rsidR="00F137E5" w:rsidRPr="007F5F66">
        <w:t xml:space="preserve"> в</w:t>
      </w:r>
      <w:r w:rsidR="00F137E5" w:rsidRPr="00AC7D93">
        <w:t xml:space="preserve"> лице </w:t>
      </w:r>
      <w:r w:rsidR="00241B21" w:rsidRPr="00241B21">
        <w:t xml:space="preserve">Заместителя Управляющего делами </w:t>
      </w:r>
      <w:proofErr w:type="spellStart"/>
      <w:r w:rsidR="006F089B">
        <w:t>Жилкина</w:t>
      </w:r>
      <w:proofErr w:type="spellEnd"/>
      <w:r w:rsidR="006F089B">
        <w:t xml:space="preserve"> Андрея Ивановича</w:t>
      </w:r>
      <w:r w:rsidR="005A63D1">
        <w:t xml:space="preserve">, </w:t>
      </w:r>
      <w:r w:rsidR="00241B21" w:rsidRPr="00241B21">
        <w:t xml:space="preserve">действующий на основании доверенности </w:t>
      </w:r>
      <w:r w:rsidR="00241B21" w:rsidRPr="001E21BB">
        <w:t>№ ИС-</w:t>
      </w:r>
      <w:r w:rsidR="006F089B">
        <w:t>118</w:t>
      </w:r>
      <w:proofErr w:type="gramStart"/>
      <w:r w:rsidR="00241B21" w:rsidRPr="001E21BB">
        <w:t>/Д</w:t>
      </w:r>
      <w:proofErr w:type="gramEnd"/>
      <w:r w:rsidR="00241B21" w:rsidRPr="001E21BB">
        <w:t xml:space="preserve"> от </w:t>
      </w:r>
      <w:r w:rsidR="005A63D1">
        <w:t>01</w:t>
      </w:r>
      <w:r w:rsidR="00241B21" w:rsidRPr="001E21BB">
        <w:t>.</w:t>
      </w:r>
      <w:r w:rsidR="005A63D1">
        <w:t>01</w:t>
      </w:r>
      <w:r w:rsidR="00241B21" w:rsidRPr="001E21BB">
        <w:t>.201</w:t>
      </w:r>
      <w:r w:rsidR="006F089B">
        <w:t>9</w:t>
      </w:r>
      <w:r w:rsidR="005A63D1">
        <w:t xml:space="preserve"> </w:t>
      </w:r>
      <w:r w:rsidR="00241B21" w:rsidRPr="001E21BB">
        <w:t xml:space="preserve">г </w:t>
      </w:r>
      <w:r w:rsidR="00F137E5" w:rsidRPr="001E21BB">
        <w:rPr>
          <w:spacing w:val="-6"/>
        </w:rPr>
        <w:t>с одной стороны</w:t>
      </w:r>
      <w:r w:rsidR="00F137E5" w:rsidRPr="001E21BB">
        <w:t>, и</w:t>
      </w:r>
      <w:r w:rsidR="00F137E5" w:rsidRPr="00AC7D93">
        <w:t xml:space="preserve"> </w:t>
      </w:r>
    </w:p>
    <w:p w:rsidR="00F137E5" w:rsidRPr="00AC7D93" w:rsidRDefault="00C6051A" w:rsidP="00F818A3">
      <w:pPr>
        <w:ind w:firstLine="709"/>
        <w:jc w:val="both"/>
      </w:pPr>
      <w:r w:rsidRPr="00C6051A">
        <w:rPr>
          <w:b/>
        </w:rPr>
        <w:t>_________________</w:t>
      </w:r>
      <w:r>
        <w:rPr>
          <w:b/>
        </w:rPr>
        <w:t xml:space="preserve">, </w:t>
      </w:r>
      <w:r w:rsidR="00B26FDF" w:rsidRPr="00F818A3">
        <w:t xml:space="preserve"> </w:t>
      </w:r>
      <w:r>
        <w:t>именуемый (</w:t>
      </w:r>
      <w:proofErr w:type="spellStart"/>
      <w:r>
        <w:t>ое</w:t>
      </w:r>
      <w:proofErr w:type="spellEnd"/>
      <w:r>
        <w:t>)</w:t>
      </w:r>
      <w:r w:rsidR="00F137E5" w:rsidRPr="00F818A3">
        <w:t xml:space="preserve"> в дальнейшем</w:t>
      </w:r>
      <w:r w:rsidR="00F137E5" w:rsidRPr="00AC7D93">
        <w:t xml:space="preserve"> </w:t>
      </w:r>
      <w:r w:rsidR="00F137E5" w:rsidRPr="009B1F45">
        <w:rPr>
          <w:b/>
        </w:rPr>
        <w:t>«Покупатель»</w:t>
      </w:r>
      <w:r w:rsidR="00F137E5" w:rsidRPr="00AC7D93">
        <w:t xml:space="preserve"> в лице </w:t>
      </w:r>
      <w:r>
        <w:t>________________</w:t>
      </w:r>
      <w:r w:rsidR="00F137E5" w:rsidRPr="00F818A3">
        <w:t>,</w:t>
      </w:r>
      <w:r w:rsidR="00F137E5" w:rsidRPr="00AC7D93">
        <w:t xml:space="preserve"> действующего на основании </w:t>
      </w:r>
      <w:r>
        <w:t>__________________________________</w:t>
      </w:r>
      <w:r w:rsidR="00F137E5">
        <w:t>,</w:t>
      </w:r>
      <w:r w:rsidR="00F137E5" w:rsidRPr="00AC7D93">
        <w:t xml:space="preserve"> с другой стороны, заключили настоящий договор о нижеследующем:</w:t>
      </w:r>
    </w:p>
    <w:p w:rsidR="00B26FDF" w:rsidRDefault="00B26FDF" w:rsidP="00F818A3">
      <w:pPr>
        <w:pStyle w:val="a3"/>
        <w:spacing w:after="0"/>
        <w:ind w:firstLine="709"/>
        <w:jc w:val="center"/>
        <w:rPr>
          <w:b/>
          <w:bCs/>
          <w:spacing w:val="-2"/>
          <w:sz w:val="22"/>
          <w:szCs w:val="22"/>
        </w:rPr>
      </w:pPr>
    </w:p>
    <w:p w:rsidR="00CD03C0" w:rsidRPr="00AC7D93" w:rsidRDefault="00CD03C0" w:rsidP="00CD03C0">
      <w:pPr>
        <w:pStyle w:val="a3"/>
        <w:spacing w:after="0"/>
        <w:jc w:val="center"/>
        <w:rPr>
          <w:b/>
          <w:bCs/>
          <w:spacing w:val="-2"/>
          <w:sz w:val="22"/>
          <w:szCs w:val="22"/>
        </w:rPr>
      </w:pPr>
      <w:r w:rsidRPr="00AC7D93">
        <w:rPr>
          <w:b/>
          <w:bCs/>
          <w:spacing w:val="-2"/>
          <w:sz w:val="22"/>
          <w:szCs w:val="22"/>
        </w:rPr>
        <w:t>1. ПРЕДМЕТ ДОГОВОРА.</w:t>
      </w:r>
    </w:p>
    <w:p w:rsidR="00CD03C0" w:rsidRPr="009B1F45" w:rsidRDefault="00CD03C0" w:rsidP="00CD03C0">
      <w:pPr>
        <w:pStyle w:val="a3"/>
        <w:spacing w:after="0"/>
        <w:jc w:val="both"/>
      </w:pPr>
      <w:r w:rsidRPr="00AC7D93">
        <w:rPr>
          <w:spacing w:val="-13"/>
          <w:sz w:val="22"/>
          <w:szCs w:val="22"/>
        </w:rPr>
        <w:tab/>
      </w:r>
      <w:r w:rsidRPr="009B1F45">
        <w:t xml:space="preserve"> 1.1. По настоящему договору  «Продавец» обязуется передать в собственность «Покупателя», а «Покупатель» обязуется принять в собственность и оплатить на услов</w:t>
      </w:r>
      <w:r w:rsidR="00241B21" w:rsidRPr="009B1F45">
        <w:t>иях настоящего договора движимого имущества</w:t>
      </w:r>
      <w:r w:rsidRPr="009B1F45">
        <w:t xml:space="preserve">, согласно Приложению № 1, являющегося неотъемлемой частью настоящего договора. </w:t>
      </w:r>
    </w:p>
    <w:p w:rsidR="00CD03C0" w:rsidRPr="009B1F45" w:rsidRDefault="00CD03C0" w:rsidP="00CD03C0">
      <w:pPr>
        <w:pStyle w:val="1"/>
        <w:ind w:firstLine="720"/>
        <w:jc w:val="both"/>
        <w:rPr>
          <w:b w:val="0"/>
          <w:sz w:val="24"/>
          <w:szCs w:val="24"/>
        </w:rPr>
      </w:pPr>
      <w:r w:rsidRPr="009B1F45">
        <w:rPr>
          <w:b w:val="0"/>
          <w:sz w:val="24"/>
          <w:szCs w:val="24"/>
        </w:rPr>
        <w:t>1.2. Имущество, указанное в Приложении № 1, является собственностью «Продавца» и учитывается на его балансе.</w:t>
      </w:r>
    </w:p>
    <w:p w:rsidR="00CD03C0" w:rsidRPr="009B1F45" w:rsidRDefault="00CD03C0" w:rsidP="00CD03C0">
      <w:pPr>
        <w:jc w:val="both"/>
      </w:pPr>
      <w:r w:rsidRPr="009B1F45">
        <w:tab/>
        <w:t>1.3. «Продавец» обязуется:</w:t>
      </w:r>
    </w:p>
    <w:p w:rsidR="00CD03C0" w:rsidRPr="009B1F45" w:rsidRDefault="00CD03C0" w:rsidP="00CD03C0">
      <w:pPr>
        <w:jc w:val="both"/>
      </w:pPr>
      <w:r w:rsidRPr="009B1F45">
        <w:tab/>
        <w:t>1.3.1. Передать «Покупателю» имущество, указанное в Приложении № 1</w:t>
      </w:r>
      <w:r w:rsidR="003160E1">
        <w:t xml:space="preserve"> и относящиеся к нему документы (ПТС и свидетельство о регистрации)</w:t>
      </w:r>
    </w:p>
    <w:p w:rsidR="00CD03C0" w:rsidRPr="009B1F45" w:rsidRDefault="00CD03C0" w:rsidP="00CD03C0">
      <w:pPr>
        <w:jc w:val="both"/>
      </w:pPr>
      <w:r w:rsidRPr="009B1F45">
        <w:tab/>
        <w:t>1.3.2. «Продавец» гарантирует, что на момент заключения настоящего договора передаваемое имущество никому не продано, не заложено, под запретом (арестом) не состоит, иными правами третьих лиц не обременено.</w:t>
      </w:r>
    </w:p>
    <w:p w:rsidR="00CD03C0" w:rsidRPr="009B1F45" w:rsidRDefault="00CD03C0" w:rsidP="00CD03C0">
      <w:pPr>
        <w:jc w:val="both"/>
      </w:pPr>
      <w:r w:rsidRPr="009B1F45">
        <w:tab/>
        <w:t>1.3. «Покупатель» обязуется:</w:t>
      </w:r>
    </w:p>
    <w:p w:rsidR="00CD03C0" w:rsidRPr="009B1F45" w:rsidRDefault="00CD03C0" w:rsidP="00CD03C0">
      <w:pPr>
        <w:jc w:val="both"/>
      </w:pPr>
      <w:r w:rsidRPr="009B1F45">
        <w:tab/>
        <w:t>1.3.1. Уплатить за имущество цену в соответствии с условиями договора.</w:t>
      </w:r>
    </w:p>
    <w:p w:rsidR="00E24613" w:rsidRPr="00E24613" w:rsidRDefault="00CD03C0" w:rsidP="00E24613">
      <w:pPr>
        <w:jc w:val="both"/>
      </w:pPr>
      <w:r w:rsidRPr="009B1F45">
        <w:tab/>
      </w:r>
      <w:r w:rsidR="00E24613">
        <w:t xml:space="preserve">1.3.2. </w:t>
      </w:r>
      <w:r w:rsidR="00E24613" w:rsidRPr="004F21AA">
        <w:t>В случае</w:t>
      </w:r>
      <w:proofErr w:type="gramStart"/>
      <w:r w:rsidR="00E24613" w:rsidRPr="004F21AA">
        <w:t>,</w:t>
      </w:r>
      <w:proofErr w:type="gramEnd"/>
      <w:r w:rsidR="00E24613" w:rsidRPr="004F21AA">
        <w:t xml:space="preserve"> если Покупатель в период с момента передачи ему Имущества в соответствии с п. 3.1. Договора и до момента постановки Имущества на учет Покупателем, как новым собственником, совершит нарушение Правил дорожного движения РФ, что впоследствии выразится в привлечении Продавца к административной ответственности, предусмотренной законодательством РФ, Покупатель обязан </w:t>
      </w:r>
      <w:r w:rsidR="00E24613" w:rsidRPr="00E24613">
        <w:t>компенсировать Продавцу сумму штрафа в течение 10 (десяти) дней с момента предъявления требования о компенсации.</w:t>
      </w:r>
    </w:p>
    <w:p w:rsidR="00E24613" w:rsidRPr="00E24613" w:rsidRDefault="00E24613" w:rsidP="00E24613">
      <w:pPr>
        <w:jc w:val="both"/>
      </w:pPr>
      <w:r w:rsidRPr="00E24613">
        <w:tab/>
        <w:t>1.3.3. Техническое состояние передаваемого имущества и документов к нему «Покупателю» известно.</w:t>
      </w:r>
    </w:p>
    <w:p w:rsidR="00CD03C0" w:rsidRPr="00E24613" w:rsidRDefault="00CD03C0" w:rsidP="00CD03C0">
      <w:pPr>
        <w:jc w:val="both"/>
        <w:rPr>
          <w:sz w:val="22"/>
          <w:szCs w:val="22"/>
        </w:rPr>
      </w:pPr>
    </w:p>
    <w:p w:rsidR="00CD03C0" w:rsidRDefault="00CD03C0" w:rsidP="00CD03C0">
      <w:pPr>
        <w:tabs>
          <w:tab w:val="left" w:pos="720"/>
          <w:tab w:val="left" w:pos="864"/>
          <w:tab w:val="left" w:pos="1872"/>
          <w:tab w:val="left" w:pos="3456"/>
        </w:tabs>
        <w:jc w:val="center"/>
        <w:rPr>
          <w:b/>
          <w:sz w:val="22"/>
          <w:szCs w:val="22"/>
        </w:rPr>
      </w:pPr>
      <w:r w:rsidRPr="00AC7D93">
        <w:rPr>
          <w:b/>
          <w:sz w:val="22"/>
          <w:szCs w:val="22"/>
        </w:rPr>
        <w:t>2. СУММА ДОГОВОРА. ПОРЯДОК РАСЧЕТОВ.</w:t>
      </w:r>
    </w:p>
    <w:p w:rsidR="00C324E9" w:rsidRPr="009B1F45" w:rsidRDefault="00C324E9" w:rsidP="00CD03C0">
      <w:pPr>
        <w:tabs>
          <w:tab w:val="left" w:pos="720"/>
          <w:tab w:val="left" w:pos="864"/>
          <w:tab w:val="left" w:pos="1872"/>
          <w:tab w:val="left" w:pos="3456"/>
        </w:tabs>
        <w:jc w:val="center"/>
        <w:rPr>
          <w:szCs w:val="22"/>
        </w:rPr>
      </w:pPr>
    </w:p>
    <w:p w:rsidR="00490FA1" w:rsidRPr="00F76D27" w:rsidRDefault="00CD03C0" w:rsidP="00490FA1">
      <w:pPr>
        <w:pStyle w:val="21"/>
        <w:tabs>
          <w:tab w:val="clear" w:pos="144"/>
          <w:tab w:val="clear" w:pos="720"/>
          <w:tab w:val="clear" w:pos="864"/>
          <w:tab w:val="left" w:pos="567"/>
        </w:tabs>
        <w:ind w:right="0"/>
        <w:rPr>
          <w:rFonts w:ascii="Times New Roman" w:hAnsi="Times New Roman"/>
          <w:sz w:val="24"/>
          <w:szCs w:val="24"/>
        </w:rPr>
      </w:pPr>
      <w:r w:rsidRPr="009B1F45">
        <w:rPr>
          <w:rFonts w:ascii="Times New Roman" w:hAnsi="Times New Roman"/>
          <w:szCs w:val="22"/>
        </w:rPr>
        <w:tab/>
      </w:r>
      <w:r w:rsidR="00490FA1" w:rsidRPr="00F76D27">
        <w:rPr>
          <w:rFonts w:ascii="Times New Roman" w:hAnsi="Times New Roman"/>
          <w:sz w:val="24"/>
          <w:szCs w:val="24"/>
        </w:rPr>
        <w:t xml:space="preserve">2.1. Стоимость передаваемого </w:t>
      </w:r>
      <w:r w:rsidR="00490FA1" w:rsidRPr="00F76D27">
        <w:rPr>
          <w:rFonts w:ascii="Times New Roman" w:hAnsi="Times New Roman"/>
          <w:b/>
          <w:i/>
          <w:sz w:val="24"/>
          <w:szCs w:val="24"/>
        </w:rPr>
        <w:t xml:space="preserve">«Имущества» </w:t>
      </w:r>
      <w:r w:rsidR="00490FA1" w:rsidRPr="00F76D27">
        <w:rPr>
          <w:rFonts w:ascii="Times New Roman" w:hAnsi="Times New Roman"/>
          <w:sz w:val="24"/>
          <w:szCs w:val="24"/>
        </w:rPr>
        <w:t>по настоящему договору составляет</w:t>
      </w:r>
      <w:proofErr w:type="gramStart"/>
      <w:r w:rsidR="00490FA1" w:rsidRPr="00F76D27">
        <w:rPr>
          <w:rFonts w:ascii="Times New Roman" w:hAnsi="Times New Roman"/>
          <w:sz w:val="24"/>
          <w:szCs w:val="24"/>
        </w:rPr>
        <w:t xml:space="preserve"> </w:t>
      </w:r>
      <w:r w:rsidR="00C6051A">
        <w:rPr>
          <w:rFonts w:ascii="Times New Roman" w:hAnsi="Times New Roman"/>
          <w:b/>
          <w:sz w:val="24"/>
          <w:szCs w:val="24"/>
        </w:rPr>
        <w:t>__________________</w:t>
      </w:r>
      <w:r w:rsidR="00490FA1" w:rsidRPr="00F76D27">
        <w:rPr>
          <w:rFonts w:ascii="Times New Roman" w:hAnsi="Times New Roman"/>
          <w:sz w:val="24"/>
          <w:szCs w:val="24"/>
        </w:rPr>
        <w:t>(</w:t>
      </w:r>
      <w:r w:rsidR="00C6051A">
        <w:rPr>
          <w:rFonts w:ascii="Times New Roman" w:hAnsi="Times New Roman"/>
          <w:sz w:val="24"/>
          <w:szCs w:val="24"/>
        </w:rPr>
        <w:t>_______________________</w:t>
      </w:r>
      <w:r w:rsidR="00B37C90">
        <w:rPr>
          <w:rFonts w:ascii="Times New Roman" w:hAnsi="Times New Roman"/>
          <w:sz w:val="24"/>
          <w:szCs w:val="24"/>
        </w:rPr>
        <w:t xml:space="preserve">) </w:t>
      </w:r>
      <w:proofErr w:type="gramEnd"/>
      <w:r w:rsidR="00B37C90">
        <w:rPr>
          <w:rFonts w:ascii="Times New Roman" w:hAnsi="Times New Roman"/>
          <w:sz w:val="24"/>
          <w:szCs w:val="24"/>
        </w:rPr>
        <w:t>рублей</w:t>
      </w:r>
      <w:r w:rsidR="00490FA1" w:rsidRPr="00F76D27">
        <w:rPr>
          <w:rFonts w:ascii="Times New Roman" w:hAnsi="Times New Roman"/>
          <w:sz w:val="24"/>
          <w:szCs w:val="24"/>
        </w:rPr>
        <w:t xml:space="preserve">, в том числе НДС </w:t>
      </w:r>
      <w:r w:rsidR="00C6051A">
        <w:rPr>
          <w:rFonts w:ascii="Times New Roman" w:hAnsi="Times New Roman"/>
          <w:sz w:val="24"/>
          <w:szCs w:val="24"/>
        </w:rPr>
        <w:t>20</w:t>
      </w:r>
      <w:r w:rsidR="00490FA1" w:rsidRPr="00F76D27">
        <w:rPr>
          <w:rFonts w:ascii="Times New Roman" w:hAnsi="Times New Roman"/>
          <w:sz w:val="24"/>
          <w:szCs w:val="24"/>
        </w:rPr>
        <w:t xml:space="preserve">% </w:t>
      </w:r>
      <w:r w:rsidR="00C6051A">
        <w:rPr>
          <w:rFonts w:ascii="Times New Roman" w:hAnsi="Times New Roman"/>
          <w:b/>
          <w:sz w:val="24"/>
          <w:szCs w:val="24"/>
        </w:rPr>
        <w:t>______________</w:t>
      </w:r>
      <w:r w:rsidR="00490FA1" w:rsidRPr="00F76D27">
        <w:rPr>
          <w:rFonts w:ascii="Times New Roman" w:hAnsi="Times New Roman"/>
          <w:b/>
          <w:sz w:val="24"/>
          <w:szCs w:val="24"/>
        </w:rPr>
        <w:t xml:space="preserve"> </w:t>
      </w:r>
      <w:r w:rsidR="00490FA1" w:rsidRPr="00F76D27">
        <w:rPr>
          <w:rFonts w:ascii="Times New Roman" w:hAnsi="Times New Roman"/>
          <w:sz w:val="24"/>
          <w:szCs w:val="24"/>
        </w:rPr>
        <w:t>(</w:t>
      </w:r>
      <w:r w:rsidR="00C6051A">
        <w:rPr>
          <w:rFonts w:ascii="Times New Roman" w:hAnsi="Times New Roman"/>
          <w:sz w:val="24"/>
          <w:szCs w:val="24"/>
        </w:rPr>
        <w:t>________________________________</w:t>
      </w:r>
      <w:r w:rsidR="00490FA1" w:rsidRPr="00F76D27">
        <w:rPr>
          <w:rFonts w:ascii="Times New Roman" w:hAnsi="Times New Roman"/>
          <w:sz w:val="24"/>
          <w:szCs w:val="24"/>
        </w:rPr>
        <w:t>) рубл</w:t>
      </w:r>
      <w:r w:rsidR="00490FA1">
        <w:rPr>
          <w:rFonts w:ascii="Times New Roman" w:hAnsi="Times New Roman"/>
          <w:sz w:val="24"/>
          <w:szCs w:val="24"/>
        </w:rPr>
        <w:t>ей</w:t>
      </w:r>
      <w:r w:rsidR="00B37C90">
        <w:rPr>
          <w:rFonts w:ascii="Times New Roman" w:hAnsi="Times New Roman"/>
          <w:sz w:val="24"/>
          <w:szCs w:val="24"/>
        </w:rPr>
        <w:t>.</w:t>
      </w:r>
    </w:p>
    <w:p w:rsidR="00CD03C0" w:rsidRPr="009B1F45" w:rsidRDefault="008A78B8" w:rsidP="00CD03C0">
      <w:pPr>
        <w:pStyle w:val="21"/>
        <w:tabs>
          <w:tab w:val="clear" w:pos="144"/>
          <w:tab w:val="clear" w:pos="720"/>
          <w:tab w:val="clear" w:pos="864"/>
          <w:tab w:val="left" w:pos="567"/>
        </w:tabs>
        <w:ind w:right="0"/>
        <w:rPr>
          <w:rFonts w:ascii="Times New Roman" w:hAnsi="Times New Roman"/>
          <w:sz w:val="24"/>
          <w:szCs w:val="24"/>
        </w:rPr>
      </w:pPr>
      <w:r w:rsidRPr="009B1F45">
        <w:rPr>
          <w:rFonts w:ascii="Times New Roman" w:hAnsi="Times New Roman"/>
          <w:sz w:val="24"/>
          <w:szCs w:val="24"/>
        </w:rPr>
        <w:tab/>
      </w:r>
      <w:r w:rsidR="00CD03C0" w:rsidRPr="009B1F45">
        <w:rPr>
          <w:rFonts w:ascii="Times New Roman" w:hAnsi="Times New Roman"/>
          <w:sz w:val="24"/>
          <w:szCs w:val="24"/>
        </w:rPr>
        <w:t>2.2. «Покупатель» в течение семи банковских дней с момента подписания договора, на основании счета выставленного «Продавцом» осуществляет оплату в размере 100% от общей суммы договора, путем  перечисления  денежных средств  на расчетный счет «Продавца».</w:t>
      </w:r>
    </w:p>
    <w:p w:rsidR="00CD03C0" w:rsidRPr="009B1F45" w:rsidRDefault="00CD03C0" w:rsidP="00CD03C0">
      <w:pPr>
        <w:pStyle w:val="21"/>
        <w:tabs>
          <w:tab w:val="clear" w:pos="144"/>
          <w:tab w:val="clear" w:pos="720"/>
          <w:tab w:val="clear" w:pos="864"/>
          <w:tab w:val="left" w:pos="567"/>
        </w:tabs>
        <w:ind w:right="0"/>
        <w:rPr>
          <w:rFonts w:ascii="Times New Roman" w:hAnsi="Times New Roman"/>
          <w:sz w:val="24"/>
          <w:szCs w:val="24"/>
        </w:rPr>
      </w:pPr>
      <w:r w:rsidRPr="009B1F45">
        <w:rPr>
          <w:rFonts w:ascii="Times New Roman" w:hAnsi="Times New Roman"/>
          <w:sz w:val="24"/>
          <w:szCs w:val="24"/>
        </w:rPr>
        <w:tab/>
        <w:t>2.3. «Продавец» в течение 5-ти (пяти) календарных дней с момента поступления денежных средств на расчетный счет направляет «Покупателю» счет-фактуру, оформленную в соответствие со ст.169 НК РФ и Постановлениями Правительства Российской Федерации от 26.12.2011г. № 1137.</w:t>
      </w:r>
    </w:p>
    <w:p w:rsidR="00CD03C0" w:rsidRPr="009B1F45" w:rsidRDefault="00CD03C0" w:rsidP="00CD03C0">
      <w:pPr>
        <w:ind w:firstLine="567"/>
        <w:jc w:val="both"/>
      </w:pPr>
      <w:r w:rsidRPr="009B1F45">
        <w:rPr>
          <w:bCs/>
        </w:rPr>
        <w:t xml:space="preserve">2.4. </w:t>
      </w:r>
      <w:r w:rsidRPr="009B1F45">
        <w:t>В случае нарушения срока оплаты, предусмотренного в договоре купли-продажи  «Продавец» вправе предъявить «Покупателю» штрафную неустойку в размере 0,1% от стоимости  (с НДС)  выкупаемого имущества за каждый день просрочки.</w:t>
      </w:r>
    </w:p>
    <w:p w:rsidR="00CD03C0" w:rsidRPr="00AC7D93" w:rsidRDefault="00CD03C0" w:rsidP="00CD03C0">
      <w:pPr>
        <w:jc w:val="center"/>
        <w:rPr>
          <w:b/>
          <w:bCs/>
          <w:sz w:val="22"/>
          <w:szCs w:val="22"/>
        </w:rPr>
      </w:pPr>
    </w:p>
    <w:p w:rsidR="00CD03C0" w:rsidRDefault="00CD03C0" w:rsidP="00CD03C0">
      <w:pPr>
        <w:jc w:val="center"/>
        <w:rPr>
          <w:b/>
          <w:bCs/>
          <w:sz w:val="22"/>
          <w:szCs w:val="22"/>
        </w:rPr>
      </w:pPr>
      <w:r w:rsidRPr="00AC7D93">
        <w:rPr>
          <w:b/>
          <w:bCs/>
          <w:sz w:val="22"/>
          <w:szCs w:val="22"/>
        </w:rPr>
        <w:t>3. УСЛОВИЯ ПЕРЕДАЧИ ИМУЩЕСТВА.</w:t>
      </w:r>
    </w:p>
    <w:p w:rsidR="00C324E9" w:rsidRPr="00AC7D93" w:rsidRDefault="00C324E9" w:rsidP="00CD03C0">
      <w:pPr>
        <w:jc w:val="center"/>
        <w:rPr>
          <w:bCs/>
          <w:sz w:val="22"/>
          <w:szCs w:val="22"/>
        </w:rPr>
      </w:pPr>
    </w:p>
    <w:p w:rsidR="008A78B8" w:rsidRPr="009B1F45" w:rsidRDefault="00CD03C0" w:rsidP="008A78B8">
      <w:pPr>
        <w:pStyle w:val="ConsPlusNormal"/>
        <w:ind w:firstLine="540"/>
        <w:jc w:val="both"/>
      </w:pPr>
      <w:r w:rsidRPr="009B1F45">
        <w:rPr>
          <w:bCs/>
        </w:rPr>
        <w:t>3</w:t>
      </w:r>
      <w:r w:rsidRPr="009B1F45">
        <w:t xml:space="preserve">.1. Передача </w:t>
      </w:r>
      <w:r w:rsidR="008A78B8" w:rsidRPr="009B1F45">
        <w:t xml:space="preserve">«Имущества» оформляется путем подписания акта приема - передачи формы  ОС-1 (К) (Приложение №3) и Передаточного акта (Приложение №4). Право собственности на </w:t>
      </w:r>
      <w:r w:rsidR="00021B8B" w:rsidRPr="009B1F45">
        <w:t xml:space="preserve">«Имущество» </w:t>
      </w:r>
      <w:r w:rsidR="008A78B8" w:rsidRPr="009B1F45">
        <w:t xml:space="preserve">переходит на </w:t>
      </w:r>
      <w:r w:rsidR="00021B8B" w:rsidRPr="009B1F45">
        <w:t>момент</w:t>
      </w:r>
      <w:r w:rsidR="008A78B8" w:rsidRPr="009B1F45">
        <w:t xml:space="preserve"> под</w:t>
      </w:r>
      <w:bookmarkStart w:id="0" w:name="_GoBack"/>
      <w:bookmarkEnd w:id="0"/>
      <w:r w:rsidR="008A78B8" w:rsidRPr="009B1F45">
        <w:t xml:space="preserve">писания </w:t>
      </w:r>
      <w:r w:rsidR="00021B8B" w:rsidRPr="009B1F45">
        <w:t>формы  ОС-1 (К). Передача «Имущества» происходит по месту нахождения его у</w:t>
      </w:r>
      <w:r w:rsidR="008A78B8" w:rsidRPr="009B1F45">
        <w:t xml:space="preserve"> Продавца по адресу: </w:t>
      </w:r>
      <w:proofErr w:type="gramStart"/>
      <w:r w:rsidR="008A78B8" w:rsidRPr="009B1F45">
        <w:t>г</w:t>
      </w:r>
      <w:proofErr w:type="gramEnd"/>
      <w:r w:rsidR="008A78B8" w:rsidRPr="009B1F45">
        <w:t>.</w:t>
      </w:r>
      <w:r w:rsidR="008706F6" w:rsidRPr="009B1F45">
        <w:t xml:space="preserve"> Москва, ул. </w:t>
      </w:r>
      <w:proofErr w:type="spellStart"/>
      <w:r w:rsidR="008706F6" w:rsidRPr="009B1F45">
        <w:t>Сормовская</w:t>
      </w:r>
      <w:proofErr w:type="spellEnd"/>
      <w:r w:rsidR="008706F6" w:rsidRPr="009B1F45">
        <w:t xml:space="preserve"> </w:t>
      </w:r>
      <w:r w:rsidR="00DA023B" w:rsidRPr="009B1F45">
        <w:t xml:space="preserve">дом </w:t>
      </w:r>
      <w:r w:rsidR="002C4857" w:rsidRPr="009B1F45">
        <w:rPr>
          <w:lang w:val="en-US"/>
        </w:rPr>
        <w:t>16</w:t>
      </w:r>
      <w:r w:rsidR="00DA023B" w:rsidRPr="009B1F45">
        <w:t>.</w:t>
      </w:r>
      <w:r w:rsidR="008A78B8" w:rsidRPr="009B1F45">
        <w:t xml:space="preserve"> </w:t>
      </w:r>
    </w:p>
    <w:p w:rsidR="00CD03C0" w:rsidRPr="009B1F45" w:rsidRDefault="00CD03C0" w:rsidP="008A78B8">
      <w:pPr>
        <w:jc w:val="both"/>
      </w:pPr>
      <w:r w:rsidRPr="009B1F45">
        <w:tab/>
        <w:t xml:space="preserve">3.2. Передача имущества производится в течение </w:t>
      </w:r>
      <w:r w:rsidR="00DA023B" w:rsidRPr="009B1F45">
        <w:t>10</w:t>
      </w:r>
      <w:r w:rsidR="00241B21" w:rsidRPr="009B1F45">
        <w:t xml:space="preserve"> </w:t>
      </w:r>
      <w:r w:rsidRPr="009B1F45">
        <w:t>рабочих дней с момента поступления денежных сре</w:t>
      </w:r>
      <w:proofErr w:type="gramStart"/>
      <w:r w:rsidRPr="009B1F45">
        <w:t>дств в п</w:t>
      </w:r>
      <w:proofErr w:type="gramEnd"/>
      <w:r w:rsidRPr="009B1F45">
        <w:t xml:space="preserve">олном объеме на расчетный  счет  </w:t>
      </w:r>
      <w:r w:rsidRPr="009B1F45">
        <w:rPr>
          <w:bCs/>
          <w:iCs/>
        </w:rPr>
        <w:t>«Продавца».</w:t>
      </w:r>
    </w:p>
    <w:p w:rsidR="00CD03C0" w:rsidRPr="009B1F45" w:rsidRDefault="00CD03C0" w:rsidP="00CD03C0">
      <w:pPr>
        <w:jc w:val="both"/>
      </w:pPr>
      <w:r w:rsidRPr="009B1F45">
        <w:t xml:space="preserve">          3.3. Уклонение одной из сторон от подписания акта приема-передачи формы ОС-1(К) и Передаточного акта на условиях, предусмотренных договором, считается отказом соответственно «Продавца»  передать имущество, а «Покупателя» принять имущество.</w:t>
      </w:r>
    </w:p>
    <w:p w:rsidR="00CD03C0" w:rsidRPr="009B1F45" w:rsidRDefault="00CD03C0" w:rsidP="00CD03C0">
      <w:pPr>
        <w:jc w:val="both"/>
      </w:pPr>
      <w:r w:rsidRPr="009B1F45">
        <w:t xml:space="preserve">          3.4. Риск случайной гибели или повреждения «Имущества» переходит на «Покупателя» с момента подписания акта приема-передачи формы  ОС-1 (К).</w:t>
      </w:r>
    </w:p>
    <w:p w:rsidR="00CD03C0" w:rsidRPr="00AC7D93" w:rsidRDefault="00CD03C0" w:rsidP="00CD03C0">
      <w:pPr>
        <w:pStyle w:val="ConsNormal"/>
        <w:widowControl/>
        <w:ind w:right="0" w:firstLine="0"/>
        <w:rPr>
          <w:rFonts w:ascii="Times New Roman" w:hAnsi="Times New Roman" w:cs="Times New Roman"/>
          <w:b/>
          <w:sz w:val="22"/>
          <w:szCs w:val="22"/>
        </w:rPr>
      </w:pPr>
    </w:p>
    <w:p w:rsidR="00CD03C0" w:rsidRDefault="00CD03C0" w:rsidP="00CD03C0">
      <w:pPr>
        <w:pStyle w:val="ConsNormal"/>
        <w:widowControl/>
        <w:ind w:right="0" w:firstLine="0"/>
        <w:jc w:val="center"/>
        <w:rPr>
          <w:rFonts w:ascii="Times New Roman" w:hAnsi="Times New Roman" w:cs="Times New Roman"/>
          <w:b/>
          <w:sz w:val="22"/>
          <w:szCs w:val="22"/>
        </w:rPr>
      </w:pPr>
      <w:r w:rsidRPr="00AC7D93">
        <w:rPr>
          <w:rFonts w:ascii="Times New Roman" w:hAnsi="Times New Roman" w:cs="Times New Roman"/>
          <w:b/>
          <w:sz w:val="22"/>
          <w:szCs w:val="22"/>
        </w:rPr>
        <w:t>4. РАЗРЕШЕНИЕ СПОРОВ.</w:t>
      </w:r>
    </w:p>
    <w:p w:rsidR="00C324E9" w:rsidRPr="002018D8" w:rsidRDefault="00C324E9" w:rsidP="002018D8">
      <w:pPr>
        <w:pStyle w:val="ConsNormal"/>
        <w:widowControl/>
        <w:ind w:right="0" w:firstLine="540"/>
        <w:jc w:val="both"/>
        <w:rPr>
          <w:rFonts w:ascii="Times New Roman" w:hAnsi="Times New Roman" w:cs="Times New Roman"/>
          <w:sz w:val="24"/>
          <w:szCs w:val="24"/>
        </w:rPr>
      </w:pPr>
    </w:p>
    <w:p w:rsidR="00CD03C0" w:rsidRPr="00AC7D93" w:rsidRDefault="00CD03C0" w:rsidP="00CD03C0">
      <w:pPr>
        <w:pStyle w:val="ConsNormal"/>
        <w:widowControl/>
        <w:ind w:right="0" w:firstLine="540"/>
        <w:jc w:val="both"/>
        <w:rPr>
          <w:rFonts w:ascii="Times New Roman" w:hAnsi="Times New Roman" w:cs="Times New Roman"/>
          <w:sz w:val="24"/>
          <w:szCs w:val="24"/>
        </w:rPr>
      </w:pPr>
      <w:r w:rsidRPr="00AC7D93">
        <w:rPr>
          <w:rFonts w:ascii="Times New Roman" w:hAnsi="Times New Roman" w:cs="Times New Roman"/>
          <w:sz w:val="24"/>
          <w:szCs w:val="24"/>
        </w:rPr>
        <w:t xml:space="preserve"> 4.1. 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w:t>
      </w:r>
    </w:p>
    <w:p w:rsidR="002018D8" w:rsidRDefault="00CD03C0" w:rsidP="002018D8">
      <w:pPr>
        <w:pStyle w:val="ConsNormal"/>
        <w:widowControl/>
        <w:ind w:right="0" w:firstLine="540"/>
        <w:jc w:val="both"/>
        <w:rPr>
          <w:rFonts w:ascii="Times New Roman" w:hAnsi="Times New Roman" w:cs="Times New Roman"/>
          <w:sz w:val="24"/>
          <w:szCs w:val="24"/>
        </w:rPr>
      </w:pPr>
      <w:r w:rsidRPr="002018D8">
        <w:rPr>
          <w:rFonts w:ascii="Times New Roman" w:hAnsi="Times New Roman" w:cs="Times New Roman"/>
          <w:sz w:val="24"/>
          <w:szCs w:val="24"/>
        </w:rPr>
        <w:t xml:space="preserve"> 4.2. </w:t>
      </w:r>
      <w:r w:rsidR="002018D8" w:rsidRPr="002018D8">
        <w:rPr>
          <w:rFonts w:ascii="Times New Roman" w:hAnsi="Times New Roman" w:cs="Times New Roman"/>
          <w:sz w:val="24"/>
          <w:szCs w:val="24"/>
        </w:rPr>
        <w:t>До предъявления иска, вытекающего из Договора, сторона, которая считает, что ее права нарушены, обязана направить другой стороне письменную претензию. Все претензии по настоящему Договору должны быть рассмотрены в течение 20 (двадцати) календарных дней с момента получения претензии.</w:t>
      </w:r>
    </w:p>
    <w:p w:rsidR="002018D8" w:rsidRPr="002018D8" w:rsidRDefault="002018D8" w:rsidP="002018D8">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 xml:space="preserve"> 4.3.</w:t>
      </w:r>
      <w:r w:rsidRPr="002018D8">
        <w:rPr>
          <w:rFonts w:ascii="Times New Roman" w:hAnsi="Times New Roman" w:cs="Times New Roman"/>
          <w:sz w:val="24"/>
          <w:szCs w:val="24"/>
        </w:rPr>
        <w:t xml:space="preserve">Неурегулированные споры, возникающие из настоящего договора, передаются на рассмотрение в Арбитражный суд </w:t>
      </w:r>
      <w:proofErr w:type="gramStart"/>
      <w:r w:rsidRPr="002018D8">
        <w:rPr>
          <w:rFonts w:ascii="Times New Roman" w:hAnsi="Times New Roman" w:cs="Times New Roman"/>
          <w:sz w:val="24"/>
          <w:szCs w:val="24"/>
        </w:rPr>
        <w:t>г</w:t>
      </w:r>
      <w:proofErr w:type="gramEnd"/>
      <w:r w:rsidRPr="002018D8">
        <w:rPr>
          <w:rFonts w:ascii="Times New Roman" w:hAnsi="Times New Roman" w:cs="Times New Roman"/>
          <w:sz w:val="24"/>
          <w:szCs w:val="24"/>
        </w:rPr>
        <w:t>. Москвы в порядке, предусмотренном действующим законодательством РФ.»</w:t>
      </w:r>
    </w:p>
    <w:p w:rsidR="00CD03C0" w:rsidRPr="00AC7D93" w:rsidRDefault="00CD03C0" w:rsidP="00CD03C0">
      <w:pPr>
        <w:pStyle w:val="ConsNormal"/>
        <w:widowControl/>
        <w:ind w:right="0" w:firstLine="0"/>
        <w:jc w:val="center"/>
        <w:rPr>
          <w:rFonts w:ascii="Times New Roman" w:hAnsi="Times New Roman" w:cs="Times New Roman"/>
          <w:b/>
          <w:sz w:val="22"/>
          <w:szCs w:val="22"/>
        </w:rPr>
      </w:pPr>
    </w:p>
    <w:p w:rsidR="00CD03C0" w:rsidRDefault="00CD03C0" w:rsidP="00CD03C0">
      <w:pPr>
        <w:pStyle w:val="ConsNormal"/>
        <w:widowControl/>
        <w:ind w:right="0" w:firstLine="0"/>
        <w:jc w:val="center"/>
        <w:rPr>
          <w:rFonts w:ascii="Times New Roman" w:hAnsi="Times New Roman" w:cs="Times New Roman"/>
          <w:b/>
          <w:sz w:val="22"/>
          <w:szCs w:val="22"/>
        </w:rPr>
      </w:pPr>
      <w:r w:rsidRPr="00AC7D93">
        <w:rPr>
          <w:rFonts w:ascii="Times New Roman" w:hAnsi="Times New Roman" w:cs="Times New Roman"/>
          <w:b/>
          <w:sz w:val="22"/>
          <w:szCs w:val="22"/>
        </w:rPr>
        <w:t xml:space="preserve">  5. СРОК ДЕЙСТВИЯ И ПРЕКРАЩЕНИЕ ДОГОВОРА.</w:t>
      </w:r>
    </w:p>
    <w:p w:rsidR="00C324E9" w:rsidRPr="00AC7D93" w:rsidRDefault="00C324E9" w:rsidP="00CD03C0">
      <w:pPr>
        <w:pStyle w:val="ConsNormal"/>
        <w:widowControl/>
        <w:ind w:right="0" w:firstLine="0"/>
        <w:jc w:val="center"/>
        <w:rPr>
          <w:rFonts w:ascii="Times New Roman" w:hAnsi="Times New Roman" w:cs="Times New Roman"/>
          <w:sz w:val="22"/>
          <w:szCs w:val="22"/>
        </w:rPr>
      </w:pP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5.1. Настоящий договор вступает в силу с момента подписания договора и действует до полного исполнения</w:t>
      </w:r>
      <w:r w:rsidR="0018479F" w:rsidRPr="009B1F45">
        <w:rPr>
          <w:rFonts w:ascii="Times New Roman" w:hAnsi="Times New Roman" w:cs="Times New Roman"/>
          <w:sz w:val="24"/>
          <w:szCs w:val="24"/>
        </w:rPr>
        <w:t xml:space="preserve"> своих обязатель</w:t>
      </w:r>
      <w:proofErr w:type="gramStart"/>
      <w:r w:rsidR="0018479F" w:rsidRPr="009B1F45">
        <w:rPr>
          <w:rFonts w:ascii="Times New Roman" w:hAnsi="Times New Roman" w:cs="Times New Roman"/>
          <w:sz w:val="24"/>
          <w:szCs w:val="24"/>
        </w:rPr>
        <w:t>ств Ст</w:t>
      </w:r>
      <w:proofErr w:type="gramEnd"/>
      <w:r w:rsidR="0018479F" w:rsidRPr="009B1F45">
        <w:rPr>
          <w:rFonts w:ascii="Times New Roman" w:hAnsi="Times New Roman" w:cs="Times New Roman"/>
          <w:sz w:val="24"/>
          <w:szCs w:val="24"/>
        </w:rPr>
        <w:t>оронами</w:t>
      </w:r>
      <w:r w:rsidRPr="009B1F45">
        <w:rPr>
          <w:rFonts w:ascii="Times New Roman" w:hAnsi="Times New Roman" w:cs="Times New Roman"/>
          <w:sz w:val="24"/>
          <w:szCs w:val="24"/>
        </w:rPr>
        <w:t>. Договорная неустойка, указанная в п. 2.4 договора, начисляется до момента окончательного расчета по договору, независимо от срока его действия.</w:t>
      </w:r>
    </w:p>
    <w:p w:rsidR="00CD03C0" w:rsidRPr="00AC7D93" w:rsidRDefault="00CD03C0" w:rsidP="00CD03C0">
      <w:pPr>
        <w:pStyle w:val="ConsNormal"/>
        <w:widowControl/>
        <w:ind w:right="0" w:firstLine="540"/>
        <w:jc w:val="both"/>
        <w:rPr>
          <w:rFonts w:ascii="Times New Roman" w:hAnsi="Times New Roman" w:cs="Times New Roman"/>
          <w:sz w:val="24"/>
          <w:szCs w:val="24"/>
        </w:rPr>
      </w:pPr>
      <w:bookmarkStart w:id="1" w:name="OLE_LINK3"/>
      <w:bookmarkStart w:id="2" w:name="OLE_LINK4"/>
      <w:bookmarkStart w:id="3" w:name="OLE_LINK6"/>
      <w:bookmarkStart w:id="4" w:name="OLE_LINK7"/>
      <w:bookmarkStart w:id="5" w:name="OLE_LINK8"/>
      <w:r w:rsidRPr="009B1F45">
        <w:rPr>
          <w:rFonts w:ascii="Times New Roman" w:hAnsi="Times New Roman" w:cs="Times New Roman"/>
          <w:sz w:val="24"/>
          <w:szCs w:val="24"/>
        </w:rPr>
        <w:t>5.2. «Продавец»</w:t>
      </w:r>
      <w:r w:rsidRPr="009B1F45">
        <w:t xml:space="preserve"> </w:t>
      </w:r>
      <w:r w:rsidRPr="009B1F45">
        <w:rPr>
          <w:rFonts w:ascii="Times New Roman" w:hAnsi="Times New Roman" w:cs="Times New Roman"/>
          <w:sz w:val="24"/>
          <w:szCs w:val="24"/>
        </w:rPr>
        <w:t>имеет право на односторонний отказ от исполнения договора в соответствии со ст. 450</w:t>
      </w:r>
      <w:r w:rsidR="002170D8">
        <w:rPr>
          <w:rFonts w:ascii="Times New Roman" w:hAnsi="Times New Roman" w:cs="Times New Roman"/>
          <w:sz w:val="24"/>
          <w:szCs w:val="24"/>
        </w:rPr>
        <w:t>.1</w:t>
      </w:r>
      <w:r w:rsidRPr="009B1F45">
        <w:rPr>
          <w:rFonts w:ascii="Times New Roman" w:hAnsi="Times New Roman" w:cs="Times New Roman"/>
          <w:sz w:val="24"/>
          <w:szCs w:val="24"/>
        </w:rPr>
        <w:t xml:space="preserve"> ГК РФ при письменном уведомлении «Покупателя»</w:t>
      </w:r>
      <w:r w:rsidRPr="009B1F45">
        <w:t xml:space="preserve"> </w:t>
      </w:r>
      <w:r w:rsidRPr="009B1F45">
        <w:rPr>
          <w:rFonts w:ascii="Times New Roman" w:hAnsi="Times New Roman" w:cs="Times New Roman"/>
          <w:sz w:val="24"/>
          <w:szCs w:val="24"/>
        </w:rPr>
        <w:t xml:space="preserve">за 30 календарных дней. </w:t>
      </w:r>
      <w:bookmarkEnd w:id="1"/>
      <w:bookmarkEnd w:id="2"/>
      <w:bookmarkEnd w:id="3"/>
      <w:bookmarkEnd w:id="4"/>
      <w:bookmarkEnd w:id="5"/>
    </w:p>
    <w:p w:rsidR="00CD03C0" w:rsidRDefault="00CD03C0" w:rsidP="00CD03C0">
      <w:pPr>
        <w:pStyle w:val="ConsNormal"/>
        <w:widowControl/>
        <w:ind w:right="0" w:firstLine="0"/>
        <w:jc w:val="center"/>
        <w:rPr>
          <w:rFonts w:ascii="Times New Roman" w:hAnsi="Times New Roman" w:cs="Times New Roman"/>
          <w:b/>
          <w:sz w:val="22"/>
          <w:szCs w:val="22"/>
        </w:rPr>
      </w:pPr>
      <w:r w:rsidRPr="00AC7D93">
        <w:rPr>
          <w:rFonts w:ascii="Times New Roman" w:hAnsi="Times New Roman" w:cs="Times New Roman"/>
          <w:b/>
          <w:sz w:val="22"/>
          <w:szCs w:val="22"/>
        </w:rPr>
        <w:t>6. КОНФИДЕНЦИАЛЬНОСТЬ.</w:t>
      </w:r>
    </w:p>
    <w:p w:rsidR="00C324E9" w:rsidRPr="00AC7D93" w:rsidRDefault="00C324E9" w:rsidP="00CD03C0">
      <w:pPr>
        <w:pStyle w:val="ConsNormal"/>
        <w:widowControl/>
        <w:ind w:right="0" w:firstLine="0"/>
        <w:jc w:val="center"/>
        <w:rPr>
          <w:rFonts w:ascii="Times New Roman" w:hAnsi="Times New Roman" w:cs="Times New Roman"/>
          <w:b/>
          <w:sz w:val="22"/>
          <w:szCs w:val="22"/>
        </w:rPr>
      </w:pPr>
    </w:p>
    <w:p w:rsidR="009B1F45" w:rsidRPr="00C51A2A" w:rsidRDefault="009B1F45" w:rsidP="009B1F45">
      <w:pPr>
        <w:ind w:firstLine="567"/>
        <w:jc w:val="both"/>
      </w:pPr>
      <w:r>
        <w:t>6</w:t>
      </w:r>
      <w:r w:rsidRPr="00C51A2A">
        <w:t>.1. Для целей Договора термин «Конфиденциальная информация» означает любую информацию по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w:t>
      </w:r>
      <w:r>
        <w:t xml:space="preserve">вания неограниченным кругом лиц, </w:t>
      </w:r>
      <w:r w:rsidRPr="003733F8">
        <w:t>удовлетворяющую требованиям законодательства Российской</w:t>
      </w:r>
      <w:r>
        <w:t xml:space="preserve"> Федерации.</w:t>
      </w:r>
    </w:p>
    <w:p w:rsidR="009B1F45" w:rsidRPr="00C51A2A" w:rsidRDefault="009B1F45" w:rsidP="009B1F45">
      <w:pPr>
        <w:ind w:firstLine="567"/>
        <w:jc w:val="both"/>
      </w:pPr>
      <w:r>
        <w:t>6</w:t>
      </w:r>
      <w:r w:rsidRPr="00C51A2A">
        <w:t>.2. Для целей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 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9B1F45" w:rsidRPr="00C51A2A" w:rsidRDefault="009B1F45" w:rsidP="009B1F45">
      <w:pPr>
        <w:ind w:firstLine="567"/>
        <w:jc w:val="both"/>
      </w:pPr>
      <w:r>
        <w:t>6</w:t>
      </w:r>
      <w:r w:rsidRPr="00C51A2A">
        <w:t xml:space="preserve">.3.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C51A2A">
        <w:t xml:space="preserve">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w:t>
      </w:r>
      <w:r w:rsidRPr="00C51A2A">
        <w:lastRenderedPageBreak/>
        <w:t>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C51A2A">
        <w:t xml:space="preserve"> </w:t>
      </w:r>
      <w:proofErr w:type="gramStart"/>
      <w:r w:rsidRPr="00C51A2A">
        <w:t>условии</w:t>
      </w:r>
      <w:proofErr w:type="gramEnd"/>
      <w:r w:rsidRPr="00C51A2A">
        <w:t>, что в случае любого такого раскрытия (</w:t>
      </w:r>
      <w:proofErr w:type="spellStart"/>
      <w:r w:rsidRPr="00C51A2A">
        <w:t>a</w:t>
      </w:r>
      <w:proofErr w:type="spellEnd"/>
      <w:r w:rsidRPr="00C51A2A">
        <w:t>)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9B1F45" w:rsidRPr="00C51A2A" w:rsidRDefault="009B1F45" w:rsidP="009B1F45">
      <w:pPr>
        <w:ind w:firstLine="567"/>
        <w:jc w:val="both"/>
      </w:pPr>
      <w:r>
        <w:t>6</w:t>
      </w:r>
      <w:r w:rsidRPr="00C51A2A">
        <w:t>.4. Соответствующая Сторона Договора несет ответственность за действия (бездействие) своих работников и иных лиц, получивших доступ к Конфиденциальной информации.</w:t>
      </w:r>
    </w:p>
    <w:p w:rsidR="009B1F45" w:rsidRPr="00C51A2A" w:rsidRDefault="009B1F45" w:rsidP="009B1F45">
      <w:pPr>
        <w:ind w:firstLine="567"/>
        <w:jc w:val="both"/>
      </w:pPr>
      <w:r>
        <w:t>6</w:t>
      </w:r>
      <w:r w:rsidRPr="00C51A2A">
        <w:t>.5.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9B1F45" w:rsidRPr="00C51A2A" w:rsidRDefault="009B1F45" w:rsidP="009B1F45">
      <w:pPr>
        <w:ind w:firstLine="567"/>
        <w:jc w:val="both"/>
      </w:pPr>
      <w:r>
        <w:t>6</w:t>
      </w:r>
      <w:r w:rsidRPr="00C51A2A">
        <w:t xml:space="preserve">.6. Передача Конфиденциальной информации оформляется </w:t>
      </w:r>
      <w:r>
        <w:t>Актом</w:t>
      </w:r>
      <w:r w:rsidRPr="00C51A2A">
        <w:t>, который подписывается полномочными Представителями Сторон.</w:t>
      </w:r>
    </w:p>
    <w:p w:rsidR="009B1F45" w:rsidRDefault="009B1F45" w:rsidP="009B1F45">
      <w:pPr>
        <w:ind w:firstLine="567"/>
        <w:jc w:val="both"/>
      </w:pPr>
      <w:r>
        <w:t>6</w:t>
      </w:r>
      <w:r w:rsidRPr="00C51A2A">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CD03C0" w:rsidRPr="00AC7D93" w:rsidRDefault="00CD03C0" w:rsidP="00CD03C0">
      <w:pPr>
        <w:ind w:firstLine="357"/>
        <w:jc w:val="both"/>
        <w:rPr>
          <w:b/>
          <w:sz w:val="22"/>
          <w:szCs w:val="22"/>
        </w:rPr>
      </w:pPr>
    </w:p>
    <w:p w:rsidR="00CD03C0" w:rsidRDefault="00CD03C0" w:rsidP="00CD03C0">
      <w:pPr>
        <w:ind w:firstLine="357"/>
        <w:jc w:val="center"/>
        <w:rPr>
          <w:b/>
          <w:sz w:val="22"/>
          <w:szCs w:val="22"/>
        </w:rPr>
      </w:pPr>
      <w:r w:rsidRPr="00AC7D93">
        <w:rPr>
          <w:b/>
          <w:sz w:val="22"/>
          <w:szCs w:val="22"/>
        </w:rPr>
        <w:t>7. АНТИКОРРУПЦИОННЫЕ УСЛОВИЯ</w:t>
      </w:r>
    </w:p>
    <w:p w:rsidR="00C324E9" w:rsidRPr="00AC7D93" w:rsidRDefault="00C324E9" w:rsidP="00CD03C0">
      <w:pPr>
        <w:ind w:firstLine="357"/>
        <w:jc w:val="center"/>
      </w:pP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.1</w:t>
      </w:r>
      <w:proofErr w:type="gramStart"/>
      <w:r w:rsidRPr="009B1F45">
        <w:rPr>
          <w:rFonts w:ascii="Times New Roman" w:hAnsi="Times New Roman" w:cs="Times New Roman"/>
          <w:sz w:val="24"/>
          <w:szCs w:val="24"/>
        </w:rPr>
        <w:t xml:space="preserve"> П</w:t>
      </w:r>
      <w:proofErr w:type="gramEnd"/>
      <w:r w:rsidRPr="009B1F45">
        <w:rPr>
          <w:rFonts w:ascii="Times New Roman" w:hAnsi="Times New Roman" w:cs="Times New Roman"/>
          <w:sz w:val="24"/>
          <w:szCs w:val="24"/>
        </w:rPr>
        <w:t xml:space="preserve">ри исполнении своих обязательств по настоящему Договору, Стороны, их </w:t>
      </w:r>
      <w:proofErr w:type="spellStart"/>
      <w:r w:rsidRPr="009B1F45">
        <w:rPr>
          <w:rFonts w:ascii="Times New Roman" w:hAnsi="Times New Roman" w:cs="Times New Roman"/>
          <w:sz w:val="24"/>
          <w:szCs w:val="24"/>
        </w:rPr>
        <w:t>аффилированные</w:t>
      </w:r>
      <w:proofErr w:type="spellEnd"/>
      <w:r w:rsidRPr="009B1F45">
        <w:rPr>
          <w:rFonts w:ascii="Times New Roman" w:hAnsi="Times New Roman" w:cs="Times New Roman"/>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на иные неправомерные цели. </w:t>
      </w:r>
    </w:p>
    <w:p w:rsidR="009B1F45" w:rsidRPr="009B1F45" w:rsidRDefault="007F5F66"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Покупатель</w:t>
      </w:r>
      <w:r w:rsidR="009B1F45" w:rsidRPr="009B1F45">
        <w:rPr>
          <w:rFonts w:ascii="Times New Roman" w:hAnsi="Times New Roman" w:cs="Times New Roman"/>
          <w:sz w:val="24"/>
          <w:szCs w:val="24"/>
        </w:rPr>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заказчика в сети Интернет. </w:t>
      </w: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.2</w:t>
      </w:r>
      <w:proofErr w:type="gramStart"/>
      <w:r w:rsidRPr="009B1F45">
        <w:rPr>
          <w:rFonts w:ascii="Times New Roman" w:hAnsi="Times New Roman" w:cs="Times New Roman"/>
          <w:sz w:val="24"/>
          <w:szCs w:val="24"/>
        </w:rPr>
        <w:t xml:space="preserve"> П</w:t>
      </w:r>
      <w:proofErr w:type="gramEnd"/>
      <w:r w:rsidRPr="009B1F45">
        <w:rPr>
          <w:rFonts w:ascii="Times New Roman" w:hAnsi="Times New Roman" w:cs="Times New Roman"/>
          <w:sz w:val="24"/>
          <w:szCs w:val="24"/>
        </w:rPr>
        <w:t xml:space="preserve">ри исполнении своих обязательств по настоящему Договору, Стороны, их </w:t>
      </w:r>
      <w:proofErr w:type="spellStart"/>
      <w:r w:rsidRPr="009B1F45">
        <w:rPr>
          <w:rFonts w:ascii="Times New Roman" w:hAnsi="Times New Roman" w:cs="Times New Roman"/>
          <w:sz w:val="24"/>
          <w:szCs w:val="24"/>
        </w:rPr>
        <w:t>аффилированные</w:t>
      </w:r>
      <w:proofErr w:type="spellEnd"/>
      <w:r w:rsidRPr="009B1F45">
        <w:rPr>
          <w:rFonts w:ascii="Times New Roman" w:hAnsi="Times New Roman" w:cs="Times New Roman"/>
          <w:sz w:val="24"/>
          <w:szCs w:val="24"/>
        </w:rPr>
        <w:t xml:space="preserve">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.3</w:t>
      </w:r>
      <w:r>
        <w:rPr>
          <w:rFonts w:ascii="Times New Roman" w:hAnsi="Times New Roman" w:cs="Times New Roman"/>
          <w:sz w:val="24"/>
          <w:szCs w:val="24"/>
        </w:rPr>
        <w:t>.</w:t>
      </w:r>
      <w:r w:rsidRPr="009B1F45">
        <w:rPr>
          <w:rFonts w:ascii="Times New Roman" w:hAnsi="Times New Roman" w:cs="Times New Roman"/>
          <w:sz w:val="24"/>
          <w:szCs w:val="24"/>
        </w:rPr>
        <w:t xml:space="preserve"> </w:t>
      </w:r>
      <w:proofErr w:type="gramStart"/>
      <w:r w:rsidRPr="009B1F45">
        <w:rPr>
          <w:rFonts w:ascii="Times New Roman" w:hAnsi="Times New Roman" w:cs="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9B1F45" w:rsidRPr="009B1F45" w:rsidRDefault="009B1F45" w:rsidP="009B1F45">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Под действиями работника, осуществляемыми в пользу стимулирующей его Стороны, понимаются:</w:t>
      </w:r>
    </w:p>
    <w:p w:rsidR="009B1F45" w:rsidRPr="009B1F45" w:rsidRDefault="009B1F45" w:rsidP="009B1F45">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предоставление неоправданных преимуществ по сравнению с другими контрагентами;</w:t>
      </w:r>
    </w:p>
    <w:p w:rsidR="009B1F45" w:rsidRPr="009B1F45" w:rsidRDefault="009B1F45" w:rsidP="009B1F45">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предоставление каких-либо гарантий;</w:t>
      </w:r>
    </w:p>
    <w:p w:rsidR="009B1F45" w:rsidRPr="009B1F45" w:rsidRDefault="009B1F45" w:rsidP="009B1F45">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lastRenderedPageBreak/>
        <w:t>ускорение существующих процедур;</w:t>
      </w:r>
    </w:p>
    <w:p w:rsidR="009B1F45" w:rsidRPr="009B1F45" w:rsidRDefault="009B1F45" w:rsidP="009B1F45">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.4</w:t>
      </w:r>
      <w:proofErr w:type="gramStart"/>
      <w:r w:rsidRPr="009B1F45">
        <w:rPr>
          <w:rFonts w:ascii="Times New Roman" w:hAnsi="Times New Roman" w:cs="Times New Roman"/>
          <w:sz w:val="24"/>
          <w:szCs w:val="24"/>
        </w:rPr>
        <w:t xml:space="preserve"> В</w:t>
      </w:r>
      <w:proofErr w:type="gramEnd"/>
      <w:r w:rsidRPr="009B1F45">
        <w:rPr>
          <w:rFonts w:ascii="Times New Roman" w:hAnsi="Times New Roman" w:cs="Times New Roman"/>
          <w:sz w:val="24"/>
          <w:szCs w:val="24"/>
        </w:rPr>
        <w:t xml:space="preserve"> случае возникновения у Стороны подозрений, что произошло или может произойти нарушение каких-либо </w:t>
      </w:r>
      <w:proofErr w:type="spellStart"/>
      <w:r w:rsidRPr="009B1F45">
        <w:rPr>
          <w:rFonts w:ascii="Times New Roman" w:hAnsi="Times New Roman" w:cs="Times New Roman"/>
          <w:sz w:val="24"/>
          <w:szCs w:val="24"/>
        </w:rPr>
        <w:t>антикоррупционных</w:t>
      </w:r>
      <w:proofErr w:type="spellEnd"/>
      <w:r w:rsidRPr="009B1F45">
        <w:rPr>
          <w:rFonts w:ascii="Times New Roman" w:hAnsi="Times New Roman" w:cs="Times New Roman"/>
          <w:sz w:val="24"/>
          <w:szCs w:val="24"/>
        </w:rPr>
        <w:t xml:space="preserve">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.5</w:t>
      </w:r>
      <w:proofErr w:type="gramStart"/>
      <w:r w:rsidRPr="009B1F45">
        <w:rPr>
          <w:rFonts w:ascii="Times New Roman" w:hAnsi="Times New Roman" w:cs="Times New Roman"/>
          <w:sz w:val="24"/>
          <w:szCs w:val="24"/>
        </w:rPr>
        <w:t xml:space="preserve"> В</w:t>
      </w:r>
      <w:proofErr w:type="gramEnd"/>
      <w:r w:rsidRPr="009B1F45">
        <w:rPr>
          <w:rFonts w:ascii="Times New Roman" w:hAnsi="Times New Roman" w:cs="Times New Roman"/>
          <w:sz w:val="24"/>
          <w:szCs w:val="24"/>
        </w:rPr>
        <w:t xml:space="preserve">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w:t>
      </w:r>
      <w:proofErr w:type="spellStart"/>
      <w:r w:rsidRPr="009B1F45">
        <w:rPr>
          <w:rFonts w:ascii="Times New Roman" w:hAnsi="Times New Roman" w:cs="Times New Roman"/>
          <w:sz w:val="24"/>
          <w:szCs w:val="24"/>
        </w:rPr>
        <w:t>аффилированными</w:t>
      </w:r>
      <w:proofErr w:type="spellEnd"/>
      <w:r w:rsidRPr="009B1F45">
        <w:rPr>
          <w:rFonts w:ascii="Times New Roman" w:hAnsi="Times New Roman" w:cs="Times New Roman"/>
          <w:sz w:val="24"/>
          <w:szCs w:val="24"/>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.7</w:t>
      </w:r>
      <w:proofErr w:type="gramStart"/>
      <w:r w:rsidRPr="009B1F45">
        <w:rPr>
          <w:rFonts w:ascii="Times New Roman" w:hAnsi="Times New Roman" w:cs="Times New Roman"/>
          <w:sz w:val="24"/>
          <w:szCs w:val="24"/>
        </w:rPr>
        <w:t xml:space="preserve"> В</w:t>
      </w:r>
      <w:proofErr w:type="gramEnd"/>
      <w:r w:rsidRPr="009B1F45">
        <w:rPr>
          <w:rFonts w:ascii="Times New Roman" w:hAnsi="Times New Roman" w:cs="Times New Roman"/>
          <w:sz w:val="24"/>
          <w:szCs w:val="24"/>
        </w:rPr>
        <w:t xml:space="preserve"> целях проведения </w:t>
      </w:r>
      <w:proofErr w:type="spellStart"/>
      <w:r w:rsidRPr="009B1F45">
        <w:rPr>
          <w:rFonts w:ascii="Times New Roman" w:hAnsi="Times New Roman" w:cs="Times New Roman"/>
          <w:sz w:val="24"/>
          <w:szCs w:val="24"/>
        </w:rPr>
        <w:t>антикоррупционных</w:t>
      </w:r>
      <w:proofErr w:type="spellEnd"/>
      <w:r w:rsidRPr="009B1F45">
        <w:rPr>
          <w:rFonts w:ascii="Times New Roman" w:hAnsi="Times New Roman" w:cs="Times New Roman"/>
          <w:sz w:val="24"/>
          <w:szCs w:val="24"/>
        </w:rPr>
        <w:t xml:space="preserve"> проверок </w:t>
      </w:r>
      <w:r w:rsidR="007F5F66">
        <w:rPr>
          <w:rFonts w:ascii="Times New Roman" w:hAnsi="Times New Roman" w:cs="Times New Roman"/>
          <w:sz w:val="24"/>
          <w:szCs w:val="24"/>
        </w:rPr>
        <w:t>Покупатель</w:t>
      </w:r>
      <w:r w:rsidRPr="009B1F45">
        <w:rPr>
          <w:rFonts w:ascii="Times New Roman" w:hAnsi="Times New Roman" w:cs="Times New Roman"/>
          <w:sz w:val="24"/>
          <w:szCs w:val="24"/>
        </w:rP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Заказчика предоставить Заказчику информацию о цепочке собственников </w:t>
      </w:r>
      <w:r w:rsidR="007F5F66">
        <w:rPr>
          <w:rFonts w:ascii="Times New Roman" w:hAnsi="Times New Roman" w:cs="Times New Roman"/>
          <w:sz w:val="24"/>
          <w:szCs w:val="24"/>
        </w:rPr>
        <w:t>Покупателя</w:t>
      </w:r>
      <w:r w:rsidRPr="009B1F45">
        <w:rPr>
          <w:rFonts w:ascii="Times New Roman" w:hAnsi="Times New Roman" w:cs="Times New Roman"/>
          <w:sz w:val="24"/>
          <w:szCs w:val="24"/>
        </w:rPr>
        <w:t xml:space="preserve">, включая бенефициаров (в том числе, конечных) по форме согласно Приложению № </w:t>
      </w:r>
      <w:r>
        <w:rPr>
          <w:rFonts w:ascii="Times New Roman" w:hAnsi="Times New Roman" w:cs="Times New Roman"/>
          <w:sz w:val="24"/>
          <w:szCs w:val="24"/>
        </w:rPr>
        <w:t>2</w:t>
      </w:r>
      <w:r w:rsidRPr="009B1F45">
        <w:rPr>
          <w:rFonts w:ascii="Times New Roman" w:hAnsi="Times New Roman" w:cs="Times New Roman"/>
          <w:sz w:val="24"/>
          <w:szCs w:val="24"/>
        </w:rPr>
        <w:t xml:space="preserve"> к настоящему Договору с приложением подтверждающих документов (далее – Информация).</w:t>
      </w:r>
    </w:p>
    <w:p w:rsidR="009B1F45" w:rsidRPr="009B1F45" w:rsidRDefault="009B1F45" w:rsidP="009B1F45">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ab/>
        <w:t xml:space="preserve">В случае изменений в цепочке собственников </w:t>
      </w:r>
      <w:r w:rsidR="007F5F66">
        <w:rPr>
          <w:rFonts w:ascii="Times New Roman" w:hAnsi="Times New Roman" w:cs="Times New Roman"/>
          <w:sz w:val="24"/>
          <w:szCs w:val="24"/>
        </w:rPr>
        <w:t>Покупателя</w:t>
      </w:r>
      <w:r w:rsidRPr="009B1F45">
        <w:rPr>
          <w:rFonts w:ascii="Times New Roman" w:hAnsi="Times New Roman" w:cs="Times New Roman"/>
          <w:sz w:val="24"/>
          <w:szCs w:val="24"/>
        </w:rPr>
        <w:t xml:space="preserve"> включая бенефициаров (в том числе, конечных) и (или) в исполнительных органах </w:t>
      </w:r>
      <w:r w:rsidR="007F5F66">
        <w:rPr>
          <w:rFonts w:ascii="Times New Roman" w:hAnsi="Times New Roman" w:cs="Times New Roman"/>
          <w:sz w:val="24"/>
          <w:szCs w:val="24"/>
        </w:rPr>
        <w:t>Покупатель</w:t>
      </w:r>
      <w:r w:rsidRPr="009B1F45">
        <w:rPr>
          <w:rFonts w:ascii="Times New Roman" w:hAnsi="Times New Roman" w:cs="Times New Roman"/>
          <w:sz w:val="24"/>
          <w:szCs w:val="24"/>
        </w:rPr>
        <w:t xml:space="preserve"> обязуется  в течение 5 (пяти) рабочих дней с даты внесения таких изменений предоставить соответствующую  информацию Заказчику. 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Заказчиком почтового отправления. Дополнительно Информация предоставляется на электронном носителе. </w:t>
      </w:r>
    </w:p>
    <w:p w:rsidR="009B1F45" w:rsidRPr="009B1F45" w:rsidRDefault="009B1F45" w:rsidP="009B1F45">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 xml:space="preserve">.8 Стороны признают, что их возможные неправомерные действия и нарушение </w:t>
      </w:r>
      <w:proofErr w:type="spellStart"/>
      <w:r w:rsidRPr="009B1F45">
        <w:rPr>
          <w:rFonts w:ascii="Times New Roman" w:hAnsi="Times New Roman" w:cs="Times New Roman"/>
          <w:sz w:val="24"/>
          <w:szCs w:val="24"/>
        </w:rPr>
        <w:t>антикоррупционных</w:t>
      </w:r>
      <w:proofErr w:type="spellEnd"/>
      <w:r w:rsidRPr="009B1F45">
        <w:rPr>
          <w:rFonts w:ascii="Times New Roman" w:hAnsi="Times New Roman" w:cs="Times New Roman"/>
          <w:sz w:val="24"/>
          <w:szCs w:val="24"/>
        </w:rPr>
        <w:t xml:space="preserve">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9B1F45" w:rsidRPr="009B1F45" w:rsidRDefault="009B1F45" w:rsidP="009B1F45">
      <w:pPr>
        <w:pStyle w:val="ConsNormal"/>
        <w:widowControl/>
        <w:ind w:right="0" w:firstLine="540"/>
        <w:jc w:val="both"/>
        <w:rPr>
          <w:rFonts w:ascii="Times New Roman" w:hAnsi="Times New Roman" w:cs="Times New Roman"/>
          <w:sz w:val="24"/>
          <w:szCs w:val="24"/>
        </w:rPr>
      </w:pPr>
      <w:proofErr w:type="gramStart"/>
      <w:r>
        <w:rPr>
          <w:rFonts w:ascii="Times New Roman" w:hAnsi="Times New Roman" w:cs="Times New Roman"/>
          <w:sz w:val="24"/>
          <w:szCs w:val="24"/>
        </w:rPr>
        <w:t>7</w:t>
      </w:r>
      <w:r w:rsidRPr="009B1F45">
        <w:rPr>
          <w:rFonts w:ascii="Times New Roman" w:hAnsi="Times New Roman" w:cs="Times New Roman"/>
          <w:sz w:val="24"/>
          <w:szCs w:val="24"/>
        </w:rPr>
        <w:t>.9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lastRenderedPageBreak/>
        <w:t>7</w:t>
      </w:r>
      <w:r w:rsidRPr="009B1F45">
        <w:rPr>
          <w:rFonts w:ascii="Times New Roman" w:hAnsi="Times New Roman" w:cs="Times New Roman"/>
          <w:sz w:val="24"/>
          <w:szCs w:val="24"/>
        </w:rPr>
        <w:t xml:space="preserve">.10 Стороны гарантируют полную конфиденциальность при исполнении </w:t>
      </w:r>
      <w:proofErr w:type="spellStart"/>
      <w:r w:rsidRPr="009B1F45">
        <w:rPr>
          <w:rFonts w:ascii="Times New Roman" w:hAnsi="Times New Roman" w:cs="Times New Roman"/>
          <w:sz w:val="24"/>
          <w:szCs w:val="24"/>
        </w:rPr>
        <w:t>антикоррупционных</w:t>
      </w:r>
      <w:proofErr w:type="spellEnd"/>
      <w:r w:rsidRPr="009B1F45">
        <w:rPr>
          <w:rFonts w:ascii="Times New Roman" w:hAnsi="Times New Roman" w:cs="Times New Roman"/>
          <w:sz w:val="24"/>
          <w:szCs w:val="24"/>
        </w:rPr>
        <w:t xml:space="preserve">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9B1F45" w:rsidRPr="009B1F45" w:rsidRDefault="009B1F45" w:rsidP="009B1F45">
      <w:pPr>
        <w:pStyle w:val="ConsNormal"/>
        <w:widowControl/>
        <w:ind w:right="0" w:firstLine="540"/>
        <w:jc w:val="both"/>
        <w:rPr>
          <w:rFonts w:ascii="Times New Roman" w:hAnsi="Times New Roman" w:cs="Times New Roman"/>
          <w:sz w:val="24"/>
          <w:szCs w:val="24"/>
        </w:rPr>
      </w:pPr>
      <w:proofErr w:type="gramStart"/>
      <w:r>
        <w:rPr>
          <w:rFonts w:ascii="Times New Roman" w:hAnsi="Times New Roman" w:cs="Times New Roman"/>
          <w:sz w:val="24"/>
          <w:szCs w:val="24"/>
        </w:rPr>
        <w:t>7</w:t>
      </w:r>
      <w:r w:rsidRPr="009B1F45">
        <w:rPr>
          <w:rFonts w:ascii="Times New Roman" w:hAnsi="Times New Roman" w:cs="Times New Roman"/>
          <w:sz w:val="24"/>
          <w:szCs w:val="24"/>
        </w:rPr>
        <w:t xml:space="preserve">.11 Одновременно с предоставлением Информации о цепочке собственников контрагента, включая бенефициаров (в том числе конечных), </w:t>
      </w:r>
      <w:r w:rsidR="007F5F66">
        <w:rPr>
          <w:rFonts w:ascii="Times New Roman" w:hAnsi="Times New Roman" w:cs="Times New Roman"/>
          <w:sz w:val="24"/>
          <w:szCs w:val="24"/>
        </w:rPr>
        <w:t>Покупатель</w:t>
      </w:r>
      <w:r w:rsidR="007F5F66" w:rsidRPr="009B1F45">
        <w:rPr>
          <w:rFonts w:ascii="Times New Roman" w:hAnsi="Times New Roman" w:cs="Times New Roman"/>
          <w:sz w:val="24"/>
          <w:szCs w:val="24"/>
        </w:rPr>
        <w:t xml:space="preserve"> </w:t>
      </w:r>
      <w:r w:rsidRPr="009B1F45">
        <w:rPr>
          <w:rFonts w:ascii="Times New Roman" w:hAnsi="Times New Roman" w:cs="Times New Roman"/>
          <w:sz w:val="24"/>
          <w:szCs w:val="24"/>
        </w:rPr>
        <w:t xml:space="preserve">обязан предоставить Заказчику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Pr>
          <w:rFonts w:ascii="Times New Roman" w:hAnsi="Times New Roman" w:cs="Times New Roman"/>
          <w:sz w:val="24"/>
          <w:szCs w:val="24"/>
        </w:rPr>
        <w:t>2</w:t>
      </w:r>
      <w:r w:rsidRPr="009B1F45">
        <w:rPr>
          <w:rFonts w:ascii="Times New Roman" w:hAnsi="Times New Roman" w:cs="Times New Roman"/>
          <w:sz w:val="24"/>
          <w:szCs w:val="24"/>
        </w:rPr>
        <w:t xml:space="preserve"> к настоящему Договору.</w:t>
      </w:r>
      <w:proofErr w:type="gramEnd"/>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 xml:space="preserve">.12 </w:t>
      </w:r>
      <w:r w:rsidR="007F5F66">
        <w:rPr>
          <w:rFonts w:ascii="Times New Roman" w:hAnsi="Times New Roman" w:cs="Times New Roman"/>
          <w:sz w:val="24"/>
          <w:szCs w:val="24"/>
        </w:rPr>
        <w:t>Покупатель</w:t>
      </w:r>
      <w:r w:rsidRPr="009B1F45">
        <w:rPr>
          <w:rFonts w:ascii="Times New Roman" w:hAnsi="Times New Roman" w:cs="Times New Roman"/>
          <w:sz w:val="24"/>
          <w:szCs w:val="24"/>
        </w:rPr>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9B1F45" w:rsidRPr="009B1F45" w:rsidRDefault="009B1F45" w:rsidP="009B1F45">
      <w:pPr>
        <w:pStyle w:val="ConsNormal"/>
        <w:widowControl/>
        <w:ind w:right="0" w:firstLine="540"/>
        <w:jc w:val="both"/>
        <w:rPr>
          <w:rFonts w:ascii="Times New Roman" w:hAnsi="Times New Roman" w:cs="Times New Roman"/>
          <w:sz w:val="24"/>
          <w:szCs w:val="24"/>
        </w:rPr>
      </w:pPr>
      <w:r>
        <w:rPr>
          <w:rFonts w:ascii="Times New Roman" w:hAnsi="Times New Roman" w:cs="Times New Roman"/>
          <w:sz w:val="24"/>
          <w:szCs w:val="24"/>
        </w:rPr>
        <w:t>7</w:t>
      </w:r>
      <w:r w:rsidRPr="009B1F45">
        <w:rPr>
          <w:rFonts w:ascii="Times New Roman" w:hAnsi="Times New Roman" w:cs="Times New Roman"/>
          <w:sz w:val="24"/>
          <w:szCs w:val="24"/>
        </w:rPr>
        <w:t>.13</w:t>
      </w:r>
      <w:proofErr w:type="gramStart"/>
      <w:r w:rsidRPr="009B1F45">
        <w:rPr>
          <w:rFonts w:ascii="Times New Roman" w:hAnsi="Times New Roman" w:cs="Times New Roman"/>
          <w:sz w:val="24"/>
          <w:szCs w:val="24"/>
        </w:rPr>
        <w:t xml:space="preserve"> В</w:t>
      </w:r>
      <w:proofErr w:type="gramEnd"/>
      <w:r w:rsidRPr="009B1F45">
        <w:rPr>
          <w:rFonts w:ascii="Times New Roman" w:hAnsi="Times New Roman" w:cs="Times New Roman"/>
          <w:sz w:val="24"/>
          <w:szCs w:val="24"/>
        </w:rPr>
        <w:t xml:space="preserve"> случае если  Заказчик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w:t>
      </w:r>
      <w:r>
        <w:rPr>
          <w:rFonts w:ascii="Times New Roman" w:hAnsi="Times New Roman" w:cs="Times New Roman"/>
          <w:sz w:val="24"/>
          <w:szCs w:val="24"/>
        </w:rPr>
        <w:t>7</w:t>
      </w:r>
      <w:r w:rsidRPr="009B1F45">
        <w:rPr>
          <w:rFonts w:ascii="Times New Roman" w:hAnsi="Times New Roman" w:cs="Times New Roman"/>
          <w:sz w:val="24"/>
          <w:szCs w:val="24"/>
        </w:rPr>
        <w:t xml:space="preserve">.11 настоящего Договора, либо Заказчик понесет расходы в виде сумм возмещения морального и/или имущественного вреда, подлежащих возмещению субъекту персональных </w:t>
      </w:r>
      <w:proofErr w:type="gramStart"/>
      <w:r w:rsidRPr="009B1F45">
        <w:rPr>
          <w:rFonts w:ascii="Times New Roman" w:hAnsi="Times New Roman" w:cs="Times New Roman"/>
          <w:sz w:val="24"/>
          <w:szCs w:val="24"/>
        </w:rPr>
        <w:t xml:space="preserve">данных 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w:t>
      </w:r>
      <w:r>
        <w:rPr>
          <w:rFonts w:ascii="Times New Roman" w:hAnsi="Times New Roman" w:cs="Times New Roman"/>
          <w:sz w:val="24"/>
          <w:szCs w:val="24"/>
        </w:rPr>
        <w:t>7</w:t>
      </w:r>
      <w:r w:rsidRPr="009B1F45">
        <w:rPr>
          <w:rFonts w:ascii="Times New Roman" w:hAnsi="Times New Roman" w:cs="Times New Roman"/>
          <w:sz w:val="24"/>
          <w:szCs w:val="24"/>
        </w:rPr>
        <w:t xml:space="preserve">.11 настоящего Договора, </w:t>
      </w:r>
      <w:r w:rsidR="007F5F66">
        <w:rPr>
          <w:rFonts w:ascii="Times New Roman" w:hAnsi="Times New Roman" w:cs="Times New Roman"/>
          <w:sz w:val="24"/>
          <w:szCs w:val="24"/>
        </w:rPr>
        <w:t>Покупатель</w:t>
      </w:r>
      <w:r w:rsidRPr="009B1F45">
        <w:rPr>
          <w:rFonts w:ascii="Times New Roman" w:hAnsi="Times New Roman" w:cs="Times New Roman"/>
          <w:sz w:val="24"/>
          <w:szCs w:val="24"/>
        </w:rPr>
        <w:t xml:space="preserve"> обязан возместить Заказчику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w:t>
      </w:r>
      <w:proofErr w:type="gramEnd"/>
      <w:r w:rsidRPr="009B1F45">
        <w:rPr>
          <w:rFonts w:ascii="Times New Roman" w:hAnsi="Times New Roman" w:cs="Times New Roman"/>
          <w:sz w:val="24"/>
          <w:szCs w:val="24"/>
        </w:rPr>
        <w:t xml:space="preserve"> имущественного вреда, причиненного субъекту персональных данных.</w:t>
      </w:r>
    </w:p>
    <w:p w:rsidR="00CD03C0" w:rsidRPr="00AC7D93" w:rsidRDefault="00CD03C0" w:rsidP="00CD03C0">
      <w:pPr>
        <w:pStyle w:val="ConsNormal"/>
        <w:widowControl/>
        <w:ind w:right="0" w:firstLine="0"/>
        <w:jc w:val="center"/>
        <w:rPr>
          <w:rFonts w:ascii="Times New Roman" w:hAnsi="Times New Roman" w:cs="Times New Roman"/>
          <w:b/>
          <w:sz w:val="22"/>
          <w:szCs w:val="22"/>
        </w:rPr>
      </w:pPr>
    </w:p>
    <w:p w:rsidR="00CD03C0" w:rsidRPr="00D037A3" w:rsidRDefault="00CD03C0" w:rsidP="00CD03C0">
      <w:pPr>
        <w:pStyle w:val="ConsNormal"/>
        <w:widowControl/>
        <w:ind w:right="0" w:firstLine="0"/>
        <w:jc w:val="center"/>
        <w:rPr>
          <w:rFonts w:ascii="Times New Roman" w:hAnsi="Times New Roman" w:cs="Times New Roman"/>
          <w:b/>
          <w:sz w:val="22"/>
          <w:szCs w:val="22"/>
        </w:rPr>
      </w:pPr>
      <w:r w:rsidRPr="00AC7D93">
        <w:rPr>
          <w:rFonts w:ascii="Times New Roman" w:hAnsi="Times New Roman" w:cs="Times New Roman"/>
          <w:b/>
          <w:sz w:val="22"/>
          <w:szCs w:val="22"/>
        </w:rPr>
        <w:t>8. ОСОБЫЕ УСЛОВИЯ И ЗАКЛЮЧИТЕЛЬНЫЕ ПОЛОЖЕНИЯ.</w:t>
      </w:r>
    </w:p>
    <w:p w:rsidR="006E13D0" w:rsidRPr="009B1F45" w:rsidRDefault="006E13D0" w:rsidP="00CD03C0">
      <w:pPr>
        <w:pStyle w:val="ConsNormal"/>
        <w:widowControl/>
        <w:ind w:right="0" w:firstLine="0"/>
        <w:jc w:val="center"/>
        <w:rPr>
          <w:rFonts w:ascii="Times New Roman" w:hAnsi="Times New Roman" w:cs="Times New Roman"/>
          <w:sz w:val="22"/>
          <w:szCs w:val="22"/>
        </w:rPr>
      </w:pP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8.1. Во всем, что не предусмотрено настоящим договором, стороны руководствуются действующим законодательством РФ.</w:t>
      </w: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8.2. 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 на то представителями сторон.</w:t>
      </w: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8.3. Все уведомления и сообщения должны направляться в письменной форме.</w:t>
      </w:r>
    </w:p>
    <w:p w:rsidR="00CD03C0" w:rsidRPr="009B1F45" w:rsidRDefault="00CD03C0" w:rsidP="00CD03C0">
      <w:pPr>
        <w:pStyle w:val="ConsNormal"/>
        <w:widowControl/>
        <w:ind w:right="0" w:firstLine="540"/>
        <w:jc w:val="both"/>
        <w:rPr>
          <w:rFonts w:ascii="Times New Roman" w:hAnsi="Times New Roman" w:cs="Times New Roman"/>
          <w:sz w:val="24"/>
          <w:szCs w:val="24"/>
        </w:rPr>
      </w:pPr>
      <w:r w:rsidRPr="009B1F45">
        <w:rPr>
          <w:rFonts w:ascii="Times New Roman" w:hAnsi="Times New Roman" w:cs="Times New Roman"/>
          <w:sz w:val="24"/>
          <w:szCs w:val="24"/>
        </w:rPr>
        <w:t xml:space="preserve">8.4. При изменении банковских реквизитов «Покупатель»  обязан в 5-ти </w:t>
      </w:r>
      <w:proofErr w:type="spellStart"/>
      <w:r w:rsidRPr="009B1F45">
        <w:rPr>
          <w:rFonts w:ascii="Times New Roman" w:hAnsi="Times New Roman" w:cs="Times New Roman"/>
          <w:sz w:val="24"/>
          <w:szCs w:val="24"/>
        </w:rPr>
        <w:t>дневный</w:t>
      </w:r>
      <w:proofErr w:type="spellEnd"/>
      <w:r w:rsidRPr="009B1F45">
        <w:rPr>
          <w:rFonts w:ascii="Times New Roman" w:hAnsi="Times New Roman" w:cs="Times New Roman"/>
          <w:sz w:val="24"/>
          <w:szCs w:val="24"/>
        </w:rPr>
        <w:t xml:space="preserve"> срок письменно уведомить об этом «Продавца». Уведомление должно быть оформлено на бумажном носителе, заверено подписью руководителя и печатью предприятия. В случае не уведомления или несвоевременного уведомления «Продавца», «Продавец» не несет ответственность за возникшие в связи с этим неблагоприятные последствия. </w:t>
      </w:r>
    </w:p>
    <w:p w:rsidR="002018D8" w:rsidRDefault="00CD03C0" w:rsidP="00276E25">
      <w:pPr>
        <w:pStyle w:val="ConsNormal"/>
        <w:widowControl/>
        <w:ind w:right="0" w:firstLine="540"/>
        <w:jc w:val="both"/>
        <w:rPr>
          <w:rFonts w:ascii="Times New Roman" w:hAnsi="Times New Roman" w:cs="Times New Roman"/>
          <w:sz w:val="24"/>
          <w:szCs w:val="24"/>
          <w:u w:val="single"/>
        </w:rPr>
      </w:pPr>
      <w:r w:rsidRPr="009B1F45">
        <w:rPr>
          <w:rFonts w:ascii="Times New Roman" w:hAnsi="Times New Roman" w:cs="Times New Roman"/>
          <w:sz w:val="24"/>
          <w:szCs w:val="24"/>
        </w:rPr>
        <w:t>8.</w:t>
      </w:r>
      <w:r w:rsidR="00BF2A7C" w:rsidRPr="009B1F45">
        <w:rPr>
          <w:rFonts w:ascii="Times New Roman" w:hAnsi="Times New Roman" w:cs="Times New Roman"/>
          <w:sz w:val="24"/>
          <w:szCs w:val="24"/>
        </w:rPr>
        <w:t>5</w:t>
      </w:r>
      <w:r w:rsidRPr="009B1F45">
        <w:rPr>
          <w:rFonts w:ascii="Times New Roman" w:hAnsi="Times New Roman" w:cs="Times New Roman"/>
          <w:sz w:val="24"/>
          <w:szCs w:val="24"/>
        </w:rPr>
        <w:t>. Настоящий договор составлен в трёх экземплярах</w:t>
      </w:r>
      <w:r w:rsidR="00276E25" w:rsidRPr="009B1F45">
        <w:rPr>
          <w:rFonts w:ascii="Times New Roman" w:hAnsi="Times New Roman" w:cs="Times New Roman"/>
          <w:sz w:val="24"/>
          <w:szCs w:val="24"/>
        </w:rPr>
        <w:t xml:space="preserve"> </w:t>
      </w:r>
      <w:r w:rsidRPr="009B1F45">
        <w:rPr>
          <w:rFonts w:ascii="Times New Roman" w:hAnsi="Times New Roman" w:cs="Times New Roman"/>
          <w:sz w:val="24"/>
          <w:szCs w:val="24"/>
        </w:rPr>
        <w:t>имеющих равную юридическую силу, по одному для каждой Сторон</w:t>
      </w:r>
      <w:r w:rsidR="00276E25" w:rsidRPr="009B1F45">
        <w:rPr>
          <w:rFonts w:ascii="Times New Roman" w:hAnsi="Times New Roman" w:cs="Times New Roman"/>
          <w:sz w:val="24"/>
          <w:szCs w:val="24"/>
        </w:rPr>
        <w:t>.</w:t>
      </w:r>
      <w:r w:rsidRPr="009B1F45">
        <w:rPr>
          <w:rFonts w:ascii="Times New Roman" w:hAnsi="Times New Roman" w:cs="Times New Roman"/>
          <w:sz w:val="24"/>
          <w:szCs w:val="24"/>
          <w:u w:val="single"/>
        </w:rPr>
        <w:t xml:space="preserve"> </w:t>
      </w:r>
    </w:p>
    <w:p w:rsidR="002018D8" w:rsidRDefault="002018D8">
      <w:pPr>
        <w:rPr>
          <w:u w:val="single"/>
        </w:rPr>
      </w:pPr>
      <w:r>
        <w:rPr>
          <w:u w:val="single"/>
        </w:rPr>
        <w:br w:type="page"/>
      </w:r>
    </w:p>
    <w:p w:rsidR="00CD03C0" w:rsidRPr="009B1F45" w:rsidRDefault="00CD03C0" w:rsidP="00276E25">
      <w:pPr>
        <w:pStyle w:val="ConsNormal"/>
        <w:widowControl/>
        <w:ind w:right="0" w:firstLine="540"/>
        <w:jc w:val="both"/>
        <w:rPr>
          <w:rFonts w:ascii="Times New Roman" w:hAnsi="Times New Roman" w:cs="Times New Roman"/>
          <w:sz w:val="24"/>
          <w:szCs w:val="24"/>
          <w:u w:val="single"/>
        </w:rPr>
      </w:pPr>
    </w:p>
    <w:p w:rsidR="00F24A49" w:rsidRPr="00D037A3" w:rsidRDefault="00F24A49" w:rsidP="00276E25">
      <w:pPr>
        <w:pStyle w:val="ConsNormal"/>
        <w:widowControl/>
        <w:ind w:right="0" w:firstLine="540"/>
        <w:jc w:val="both"/>
        <w:rPr>
          <w:rFonts w:ascii="Times New Roman" w:hAnsi="Times New Roman" w:cs="Times New Roman"/>
          <w:i/>
          <w:sz w:val="24"/>
          <w:szCs w:val="24"/>
          <w:u w:val="single"/>
        </w:rPr>
      </w:pPr>
    </w:p>
    <w:p w:rsidR="00276E25" w:rsidRPr="00AC7D93" w:rsidRDefault="00276E25" w:rsidP="00276E25">
      <w:pPr>
        <w:pStyle w:val="ConsNormal"/>
        <w:widowControl/>
        <w:ind w:right="0" w:firstLine="540"/>
        <w:jc w:val="both"/>
        <w:rPr>
          <w:rFonts w:ascii="Times New Roman" w:hAnsi="Times New Roman" w:cs="Times New Roman"/>
          <w:b/>
          <w:bCs/>
          <w:spacing w:val="-1"/>
          <w:sz w:val="22"/>
          <w:szCs w:val="22"/>
        </w:rPr>
      </w:pPr>
    </w:p>
    <w:p w:rsidR="00CD03C0" w:rsidRDefault="00CD03C0" w:rsidP="00CD03C0">
      <w:pPr>
        <w:pStyle w:val="ConsNormal"/>
        <w:widowControl/>
        <w:ind w:right="0" w:firstLine="540"/>
        <w:jc w:val="center"/>
        <w:rPr>
          <w:rFonts w:ascii="Times New Roman" w:hAnsi="Times New Roman" w:cs="Times New Roman"/>
          <w:b/>
          <w:bCs/>
          <w:spacing w:val="-1"/>
          <w:sz w:val="22"/>
          <w:szCs w:val="22"/>
        </w:rPr>
      </w:pPr>
      <w:r w:rsidRPr="00AC7D93">
        <w:rPr>
          <w:rFonts w:ascii="Times New Roman" w:hAnsi="Times New Roman" w:cs="Times New Roman"/>
          <w:b/>
          <w:bCs/>
          <w:spacing w:val="-1"/>
          <w:sz w:val="22"/>
          <w:szCs w:val="22"/>
        </w:rPr>
        <w:t>9. АДРЕСА И БАНКОВСКИЕ РЕКВИЗИТЫ.</w:t>
      </w:r>
    </w:p>
    <w:p w:rsidR="00116489" w:rsidRDefault="00116489" w:rsidP="00CD03C0">
      <w:pPr>
        <w:pStyle w:val="ConsNormal"/>
        <w:widowControl/>
        <w:ind w:right="0" w:firstLine="540"/>
        <w:jc w:val="center"/>
        <w:rPr>
          <w:rFonts w:ascii="Times New Roman" w:hAnsi="Times New Roman" w:cs="Times New Roman"/>
          <w:b/>
          <w:bCs/>
          <w:spacing w:val="-1"/>
          <w:sz w:val="22"/>
          <w:szCs w:val="22"/>
        </w:rPr>
      </w:pPr>
    </w:p>
    <w:tbl>
      <w:tblPr>
        <w:tblpPr w:leftFromText="180" w:rightFromText="180" w:vertAnchor="text" w:horzAnchor="margin" w:tblpY="173"/>
        <w:tblW w:w="10008" w:type="dxa"/>
        <w:tblLayout w:type="fixed"/>
        <w:tblLook w:val="0000"/>
      </w:tblPr>
      <w:tblGrid>
        <w:gridCol w:w="5004"/>
        <w:gridCol w:w="5004"/>
      </w:tblGrid>
      <w:tr w:rsidR="00D01AA1" w:rsidRPr="001518BF" w:rsidTr="00F818A3">
        <w:trPr>
          <w:trHeight w:val="4800"/>
        </w:trPr>
        <w:tc>
          <w:tcPr>
            <w:tcW w:w="5004" w:type="dxa"/>
          </w:tcPr>
          <w:p w:rsidR="00D01AA1" w:rsidRDefault="00D01AA1" w:rsidP="00D01AA1">
            <w:pPr>
              <w:jc w:val="both"/>
              <w:rPr>
                <w:b/>
              </w:rPr>
            </w:pPr>
            <w:r w:rsidRPr="00116489">
              <w:rPr>
                <w:b/>
              </w:rPr>
              <w:t>Покупатель</w:t>
            </w:r>
            <w:r w:rsidRPr="00AC7D93">
              <w:rPr>
                <w:b/>
              </w:rPr>
              <w:t>:</w:t>
            </w:r>
          </w:p>
          <w:p w:rsidR="00D01AA1" w:rsidRPr="00116489" w:rsidRDefault="00D01AA1" w:rsidP="00D01AA1">
            <w:pPr>
              <w:jc w:val="both"/>
              <w:rPr>
                <w:b/>
              </w:rPr>
            </w:pPr>
          </w:p>
          <w:p w:rsidR="00D01AA1" w:rsidRDefault="00D01AA1"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C6051A" w:rsidRDefault="00C6051A" w:rsidP="00D01AA1">
            <w:pPr>
              <w:jc w:val="both"/>
            </w:pPr>
          </w:p>
          <w:p w:rsidR="002B4DDB" w:rsidRPr="001518BF" w:rsidRDefault="002B4DDB" w:rsidP="00D01AA1">
            <w:pPr>
              <w:jc w:val="both"/>
            </w:pPr>
          </w:p>
          <w:p w:rsidR="00D01AA1" w:rsidRPr="001518BF" w:rsidRDefault="00C6051A" w:rsidP="00D01AA1">
            <w:pPr>
              <w:rPr>
                <w:b/>
              </w:rPr>
            </w:pPr>
            <w:r>
              <w:rPr>
                <w:b/>
              </w:rPr>
              <w:t>Руководитель</w:t>
            </w:r>
          </w:p>
          <w:p w:rsidR="00D01AA1" w:rsidRDefault="00D01AA1" w:rsidP="00D01AA1"/>
          <w:p w:rsidR="002B4DDB" w:rsidRDefault="002B4DDB" w:rsidP="00D01AA1"/>
          <w:p w:rsidR="002B4DDB" w:rsidRPr="001518BF" w:rsidRDefault="002B4DDB" w:rsidP="00D01AA1"/>
          <w:p w:rsidR="00D01AA1" w:rsidRPr="001518BF" w:rsidRDefault="00D01AA1" w:rsidP="00D01AA1">
            <w:pPr>
              <w:tabs>
                <w:tab w:val="left" w:pos="540"/>
              </w:tabs>
            </w:pPr>
            <w:r w:rsidRPr="001518BF">
              <w:t>_____________</w:t>
            </w:r>
            <w:r w:rsidR="002B4DDB">
              <w:t>__</w:t>
            </w:r>
            <w:r w:rsidRPr="001518BF">
              <w:t>____ /</w:t>
            </w:r>
            <w:r w:rsidR="00C6051A">
              <w:t>________________</w:t>
            </w:r>
            <w:r w:rsidRPr="001518BF">
              <w:t>/</w:t>
            </w:r>
          </w:p>
          <w:p w:rsidR="00D01AA1" w:rsidRPr="001518BF" w:rsidRDefault="00D01AA1" w:rsidP="00D01AA1">
            <w:r w:rsidRPr="001518BF">
              <w:t>М.П.</w:t>
            </w:r>
          </w:p>
        </w:tc>
        <w:tc>
          <w:tcPr>
            <w:tcW w:w="5004" w:type="dxa"/>
          </w:tcPr>
          <w:p w:rsidR="00D01AA1" w:rsidRDefault="00D01AA1" w:rsidP="00D01AA1">
            <w:pPr>
              <w:jc w:val="both"/>
              <w:rPr>
                <w:b/>
              </w:rPr>
            </w:pPr>
            <w:r w:rsidRPr="00116489">
              <w:rPr>
                <w:b/>
              </w:rPr>
              <w:t>Продавец:</w:t>
            </w:r>
            <w:r w:rsidRPr="00AC7D93">
              <w:rPr>
                <w:b/>
              </w:rPr>
              <w:t xml:space="preserve">  </w:t>
            </w:r>
          </w:p>
          <w:p w:rsidR="00D01AA1" w:rsidRPr="001518BF" w:rsidRDefault="00D01AA1" w:rsidP="00D01AA1">
            <w:pPr>
              <w:jc w:val="both"/>
              <w:rPr>
                <w:b/>
              </w:rPr>
            </w:pPr>
          </w:p>
          <w:p w:rsidR="00D01AA1" w:rsidRPr="001518BF" w:rsidRDefault="00D01AA1" w:rsidP="00D01AA1">
            <w:pPr>
              <w:jc w:val="both"/>
              <w:rPr>
                <w:b/>
              </w:rPr>
            </w:pPr>
            <w:r>
              <w:rPr>
                <w:b/>
              </w:rPr>
              <w:t>П</w:t>
            </w:r>
            <w:r w:rsidRPr="001518BF">
              <w:rPr>
                <w:b/>
              </w:rPr>
              <w:t>АО «НК «Роснефть»</w:t>
            </w:r>
          </w:p>
          <w:p w:rsidR="00D01AA1" w:rsidRPr="001518BF" w:rsidRDefault="00D01AA1" w:rsidP="00D01AA1">
            <w:pPr>
              <w:jc w:val="both"/>
            </w:pPr>
            <w:r w:rsidRPr="001518BF">
              <w:t>Юридический адрес: Российская Федерация,</w:t>
            </w:r>
          </w:p>
          <w:p w:rsidR="00D01AA1" w:rsidRPr="001518BF" w:rsidRDefault="00D01AA1" w:rsidP="00D01AA1">
            <w:pPr>
              <w:jc w:val="both"/>
            </w:pPr>
            <w:smartTag w:uri="urn:schemas-microsoft-com:office:smarttags" w:element="metricconverter">
              <w:smartTagPr>
                <w:attr w:name="ProductID" w:val="115035, г"/>
              </w:smartTagPr>
              <w:r w:rsidRPr="001518BF">
                <w:t>115035, г</w:t>
              </w:r>
            </w:smartTag>
            <w:r w:rsidRPr="001518BF">
              <w:t xml:space="preserve">. Москва, Софийская </w:t>
            </w:r>
            <w:proofErr w:type="spellStart"/>
            <w:r w:rsidRPr="001518BF">
              <w:t>наб</w:t>
            </w:r>
            <w:proofErr w:type="spellEnd"/>
            <w:r w:rsidRPr="001518BF">
              <w:t>., д.26/1</w:t>
            </w:r>
          </w:p>
          <w:p w:rsidR="00D01AA1" w:rsidRPr="001518BF" w:rsidRDefault="00D01AA1" w:rsidP="00D01AA1">
            <w:pPr>
              <w:jc w:val="both"/>
            </w:pPr>
            <w:r w:rsidRPr="001518BF">
              <w:t>Почтовый адрес:  Российская Федерация,</w:t>
            </w:r>
          </w:p>
          <w:p w:rsidR="00D01AA1" w:rsidRPr="001518BF" w:rsidRDefault="00D01AA1" w:rsidP="00D01AA1">
            <w:pPr>
              <w:jc w:val="both"/>
            </w:pPr>
            <w:smartTag w:uri="urn:schemas-microsoft-com:office:smarttags" w:element="metricconverter">
              <w:smartTagPr>
                <w:attr w:name="ProductID" w:val="117997, г"/>
              </w:smartTagPr>
              <w:r w:rsidRPr="001518BF">
                <w:t>117997, г</w:t>
              </w:r>
            </w:smartTag>
            <w:r w:rsidRPr="001518BF">
              <w:t xml:space="preserve">. Москва, Софийская </w:t>
            </w:r>
            <w:proofErr w:type="spellStart"/>
            <w:r w:rsidRPr="001518BF">
              <w:t>наб</w:t>
            </w:r>
            <w:proofErr w:type="spellEnd"/>
            <w:r w:rsidRPr="001518BF">
              <w:t>., д. 26/1</w:t>
            </w:r>
          </w:p>
          <w:p w:rsidR="00D01AA1" w:rsidRPr="001518BF" w:rsidRDefault="00D01AA1" w:rsidP="00D01AA1">
            <w:pPr>
              <w:jc w:val="both"/>
            </w:pPr>
            <w:r>
              <w:t>ИНН 7706107510    КПП 9972</w:t>
            </w:r>
            <w:r w:rsidRPr="001518BF">
              <w:t>50001</w:t>
            </w:r>
          </w:p>
          <w:p w:rsidR="00D01AA1" w:rsidRPr="001518BF" w:rsidRDefault="00D01AA1" w:rsidP="00D01AA1">
            <w:pPr>
              <w:jc w:val="both"/>
            </w:pPr>
            <w:r w:rsidRPr="001518BF">
              <w:t>ОКПО 00044428</w:t>
            </w:r>
          </w:p>
          <w:p w:rsidR="00D01AA1" w:rsidRPr="001518BF" w:rsidRDefault="00D01AA1" w:rsidP="00D01AA1">
            <w:pPr>
              <w:jc w:val="both"/>
            </w:pPr>
            <w:proofErr w:type="gramStart"/>
            <w:r w:rsidRPr="001518BF">
              <w:t>Р</w:t>
            </w:r>
            <w:proofErr w:type="gramEnd"/>
            <w:r w:rsidRPr="001518BF">
              <w:t>/с 40702810700020105321</w:t>
            </w:r>
          </w:p>
          <w:p w:rsidR="00D01AA1" w:rsidRPr="001518BF" w:rsidRDefault="00D01AA1" w:rsidP="00D01AA1">
            <w:pPr>
              <w:jc w:val="both"/>
            </w:pPr>
            <w:r w:rsidRPr="001518BF">
              <w:t xml:space="preserve">В Сбербанке России,  </w:t>
            </w:r>
            <w:proofErr w:type="gramStart"/>
            <w:r w:rsidRPr="001518BF">
              <w:t>г</w:t>
            </w:r>
            <w:proofErr w:type="gramEnd"/>
            <w:r w:rsidRPr="001518BF">
              <w:t>. Москва</w:t>
            </w:r>
          </w:p>
          <w:p w:rsidR="00D01AA1" w:rsidRPr="001518BF" w:rsidRDefault="00D01AA1" w:rsidP="00D01AA1">
            <w:pPr>
              <w:jc w:val="both"/>
            </w:pPr>
            <w:r w:rsidRPr="001518BF">
              <w:t>К/с 30101810400000000225</w:t>
            </w:r>
          </w:p>
          <w:p w:rsidR="00D01AA1" w:rsidRPr="001518BF" w:rsidRDefault="00D01AA1" w:rsidP="00D01AA1">
            <w:pPr>
              <w:jc w:val="both"/>
            </w:pPr>
            <w:r w:rsidRPr="001518BF">
              <w:t>БИК 044525225</w:t>
            </w:r>
          </w:p>
          <w:p w:rsidR="00D01AA1" w:rsidRPr="001518BF" w:rsidRDefault="00D01AA1" w:rsidP="00D01AA1">
            <w:pPr>
              <w:jc w:val="both"/>
            </w:pPr>
          </w:p>
          <w:p w:rsidR="00D01AA1" w:rsidRPr="00D01AA1" w:rsidRDefault="00D01AA1" w:rsidP="00D01AA1">
            <w:pPr>
              <w:rPr>
                <w:b/>
              </w:rPr>
            </w:pPr>
          </w:p>
          <w:p w:rsidR="00D01AA1" w:rsidRDefault="00D01AA1" w:rsidP="00D01AA1">
            <w:pPr>
              <w:rPr>
                <w:b/>
              </w:rPr>
            </w:pPr>
          </w:p>
          <w:p w:rsidR="002B4DDB" w:rsidRDefault="002B4DDB" w:rsidP="00D01AA1">
            <w:pPr>
              <w:rPr>
                <w:b/>
              </w:rPr>
            </w:pPr>
          </w:p>
          <w:p w:rsidR="002B4DDB" w:rsidRPr="00D01AA1" w:rsidRDefault="002B4DDB" w:rsidP="00D01AA1">
            <w:pPr>
              <w:rPr>
                <w:b/>
              </w:rPr>
            </w:pPr>
          </w:p>
          <w:p w:rsidR="00D01AA1" w:rsidRPr="001518BF" w:rsidRDefault="00D01AA1" w:rsidP="00D01AA1">
            <w:pPr>
              <w:rPr>
                <w:b/>
              </w:rPr>
            </w:pPr>
            <w:r w:rsidRPr="001518BF">
              <w:rPr>
                <w:b/>
              </w:rPr>
              <w:t>Заместитель Управляющего Делами</w:t>
            </w:r>
          </w:p>
          <w:p w:rsidR="00D01AA1" w:rsidRPr="001518BF" w:rsidRDefault="00D01AA1" w:rsidP="00D01AA1"/>
          <w:p w:rsidR="00D01AA1" w:rsidRDefault="00D01AA1" w:rsidP="00D01AA1"/>
          <w:p w:rsidR="002B4DDB" w:rsidRPr="001518BF" w:rsidRDefault="002B4DDB" w:rsidP="00D01AA1"/>
          <w:p w:rsidR="00D01AA1" w:rsidRDefault="00D01AA1" w:rsidP="00D01AA1">
            <w:pPr>
              <w:tabs>
                <w:tab w:val="left" w:pos="540"/>
              </w:tabs>
            </w:pPr>
            <w:r w:rsidRPr="001518BF">
              <w:t>______</w:t>
            </w:r>
            <w:r w:rsidR="002B4DDB">
              <w:t>___</w:t>
            </w:r>
            <w:r w:rsidRPr="001518BF">
              <w:t xml:space="preserve">___________ </w:t>
            </w:r>
            <w:r w:rsidR="005A63D1">
              <w:t>/</w:t>
            </w:r>
            <w:r w:rsidR="00C6051A">
              <w:t>А.И. Жилкин</w:t>
            </w:r>
            <w:r w:rsidR="005A63D1">
              <w:t>/</w:t>
            </w:r>
          </w:p>
          <w:p w:rsidR="00D01AA1" w:rsidRPr="001518BF" w:rsidRDefault="00D01AA1" w:rsidP="00D01AA1">
            <w:pPr>
              <w:tabs>
                <w:tab w:val="left" w:pos="540"/>
              </w:tabs>
            </w:pPr>
            <w:r w:rsidRPr="001518BF">
              <w:t>М.П.</w:t>
            </w:r>
          </w:p>
        </w:tc>
      </w:tr>
    </w:tbl>
    <w:p w:rsidR="00FE6B63" w:rsidRDefault="00FE6B63" w:rsidP="00FE6B63">
      <w:pPr>
        <w:pStyle w:val="2"/>
        <w:tabs>
          <w:tab w:val="left" w:pos="5103"/>
        </w:tabs>
        <w:spacing w:after="0" w:line="240" w:lineRule="auto"/>
        <w:jc w:val="right"/>
        <w:rPr>
          <w:rFonts w:eastAsia="Arial Unicode MS"/>
        </w:rPr>
        <w:sectPr w:rsidR="00FE6B63" w:rsidSect="00F24A49">
          <w:pgSz w:w="11906" w:h="16838"/>
          <w:pgMar w:top="993" w:right="851" w:bottom="624" w:left="1701" w:header="709" w:footer="709" w:gutter="0"/>
          <w:cols w:space="708"/>
          <w:docGrid w:linePitch="360"/>
        </w:sectPr>
      </w:pPr>
    </w:p>
    <w:p w:rsidR="00FE6B63" w:rsidRPr="00FE6B63" w:rsidRDefault="00FE6B63" w:rsidP="00FE6B63">
      <w:pPr>
        <w:pStyle w:val="2"/>
        <w:tabs>
          <w:tab w:val="left" w:pos="5103"/>
        </w:tabs>
        <w:spacing w:after="0" w:line="240" w:lineRule="auto"/>
        <w:jc w:val="right"/>
      </w:pPr>
      <w:r w:rsidRPr="001518BF">
        <w:rPr>
          <w:rFonts w:eastAsia="Arial Unicode MS"/>
        </w:rPr>
        <w:lastRenderedPageBreak/>
        <w:t xml:space="preserve">                                                                                      </w:t>
      </w:r>
      <w:r w:rsidRPr="00FE6B63">
        <w:t xml:space="preserve">Приложение № </w:t>
      </w:r>
      <w:r w:rsidR="00BC54B6" w:rsidRPr="0030710D">
        <w:t>2</w:t>
      </w:r>
      <w:r w:rsidRPr="00FE6B63">
        <w:t xml:space="preserve"> </w:t>
      </w:r>
    </w:p>
    <w:p w:rsidR="00FE6B63" w:rsidRPr="00FE6B63" w:rsidRDefault="00FE6B63" w:rsidP="00FE6B63">
      <w:pPr>
        <w:jc w:val="right"/>
      </w:pPr>
      <w:r w:rsidRPr="00FE6B63">
        <w:t>к Договору №</w:t>
      </w:r>
      <w:r w:rsidR="00302689">
        <w:t xml:space="preserve"> </w:t>
      </w:r>
      <w:proofErr w:type="spellStart"/>
      <w:r w:rsidR="00C6051A">
        <w:t>____________</w:t>
      </w:r>
      <w:r w:rsidRPr="00FE6B63">
        <w:t>от</w:t>
      </w:r>
      <w:proofErr w:type="spellEnd"/>
      <w:r w:rsidRPr="00FE6B63">
        <w:t xml:space="preserve"> _________</w:t>
      </w:r>
      <w:r w:rsidR="00B26FDF">
        <w:t>201</w:t>
      </w:r>
      <w:r w:rsidR="0005299E">
        <w:t>9</w:t>
      </w:r>
      <w:r w:rsidRPr="00FE6B63">
        <w:t xml:space="preserve"> года</w:t>
      </w:r>
    </w:p>
    <w:p w:rsidR="00FE6B63" w:rsidRPr="00A1491A" w:rsidRDefault="00FE6B63" w:rsidP="00FE6B63">
      <w:pPr>
        <w:pStyle w:val="ConsNonformat"/>
        <w:widowControl/>
        <w:jc w:val="both"/>
        <w:rPr>
          <w:rFonts w:ascii="Times New Roman" w:hAnsi="Times New Roman" w:cs="Times New Roman"/>
          <w:b/>
          <w:color w:val="000000"/>
          <w:sz w:val="24"/>
          <w:szCs w:val="24"/>
        </w:rPr>
      </w:pPr>
      <w:r w:rsidRPr="00A1491A">
        <w:rPr>
          <w:rFonts w:ascii="Times New Roman" w:hAnsi="Times New Roman" w:cs="Times New Roman"/>
          <w:b/>
          <w:color w:val="000000"/>
          <w:sz w:val="24"/>
          <w:szCs w:val="24"/>
        </w:rPr>
        <w:t>Согласовано в качестве формы:</w:t>
      </w:r>
    </w:p>
    <w:p w:rsidR="00FE6B63" w:rsidRDefault="00FE6B63" w:rsidP="00FE6B63">
      <w:pPr>
        <w:rPr>
          <w:b/>
          <w:color w:val="000000"/>
          <w:spacing w:val="-7"/>
          <w:sz w:val="22"/>
          <w:szCs w:val="22"/>
        </w:rPr>
      </w:pPr>
    </w:p>
    <w:p w:rsidR="00FE6B63" w:rsidRPr="00FE6B63" w:rsidRDefault="00FE6B63" w:rsidP="00FE6B63">
      <w:pPr>
        <w:widowControl w:val="0"/>
        <w:tabs>
          <w:tab w:val="left" w:pos="360"/>
          <w:tab w:val="left" w:pos="720"/>
          <w:tab w:val="left" w:pos="1080"/>
          <w:tab w:val="left" w:pos="1440"/>
          <w:tab w:val="left" w:pos="1800"/>
          <w:tab w:val="left" w:pos="2160"/>
        </w:tabs>
        <w:autoSpaceDE w:val="0"/>
        <w:autoSpaceDN w:val="0"/>
        <w:adjustRightInd w:val="0"/>
        <w:jc w:val="center"/>
      </w:pPr>
      <w:r w:rsidRPr="00FE6B63">
        <w:t>Информация о цепочке собственников контрагента, включая бенефициаров (в том числе, конечных)</w:t>
      </w:r>
    </w:p>
    <w:p w:rsidR="00FE6B63" w:rsidRPr="00FE6B63" w:rsidRDefault="00FE6B63" w:rsidP="00FE6B63">
      <w:pPr>
        <w:widowControl w:val="0"/>
        <w:tabs>
          <w:tab w:val="left" w:pos="360"/>
          <w:tab w:val="left" w:pos="720"/>
          <w:tab w:val="left" w:pos="1080"/>
          <w:tab w:val="left" w:pos="1440"/>
          <w:tab w:val="left" w:pos="1800"/>
          <w:tab w:val="left" w:pos="2160"/>
        </w:tabs>
        <w:autoSpaceDE w:val="0"/>
        <w:autoSpaceDN w:val="0"/>
        <w:adjustRightInd w:val="0"/>
        <w:jc w:val="center"/>
      </w:pPr>
      <w:r w:rsidRPr="00FE6B63">
        <w:t>(по состоянию на «___________</w:t>
      </w:r>
      <w:r w:rsidR="003218A7">
        <w:t>»</w:t>
      </w:r>
      <w:r w:rsidRPr="00FE6B63">
        <w:t>.)</w:t>
      </w:r>
    </w:p>
    <w:p w:rsidR="00FE6B63" w:rsidRDefault="00FE6B63" w:rsidP="00FE6B63">
      <w:pPr>
        <w:widowControl w:val="0"/>
        <w:tabs>
          <w:tab w:val="left" w:pos="360"/>
          <w:tab w:val="left" w:pos="720"/>
          <w:tab w:val="left" w:pos="1080"/>
          <w:tab w:val="left" w:pos="1440"/>
          <w:tab w:val="left" w:pos="1800"/>
          <w:tab w:val="left" w:pos="2160"/>
        </w:tabs>
        <w:autoSpaceDE w:val="0"/>
        <w:autoSpaceDN w:val="0"/>
        <w:adjustRightInd w:val="0"/>
        <w:rPr>
          <w:rFonts w:ascii="Arial" w:hAnsi="Arial" w:cs="Arial"/>
          <w:color w:val="000000"/>
        </w:rPr>
      </w:pP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
        <w:gridCol w:w="915"/>
        <w:gridCol w:w="394"/>
        <w:gridCol w:w="2802"/>
        <w:gridCol w:w="425"/>
        <w:gridCol w:w="3402"/>
        <w:gridCol w:w="3119"/>
        <w:gridCol w:w="1276"/>
        <w:gridCol w:w="2872"/>
        <w:gridCol w:w="104"/>
      </w:tblGrid>
      <w:tr w:rsidR="00FE6B63" w:rsidRPr="00EA5FAA" w:rsidTr="00FE6B63">
        <w:tc>
          <w:tcPr>
            <w:tcW w:w="1417" w:type="dxa"/>
            <w:gridSpan w:val="3"/>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 п/п</w:t>
            </w:r>
          </w:p>
        </w:tc>
        <w:tc>
          <w:tcPr>
            <w:tcW w:w="3227" w:type="dxa"/>
            <w:gridSpan w:val="2"/>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Наименование контрагента</w:t>
            </w:r>
          </w:p>
          <w:p w:rsidR="00FE6B63" w:rsidRPr="00FE6B63" w:rsidRDefault="00DA023B" w:rsidP="00F818A3">
            <w:pPr>
              <w:widowControl w:val="0"/>
              <w:tabs>
                <w:tab w:val="left" w:pos="360"/>
                <w:tab w:val="left" w:pos="720"/>
                <w:tab w:val="left" w:pos="1080"/>
                <w:tab w:val="left" w:pos="1440"/>
                <w:tab w:val="left" w:pos="1800"/>
                <w:tab w:val="left" w:pos="2160"/>
              </w:tabs>
              <w:autoSpaceDE w:val="0"/>
              <w:autoSpaceDN w:val="0"/>
              <w:adjustRightInd w:val="0"/>
              <w:jc w:val="center"/>
            </w:pPr>
            <w:r>
              <w:t>П</w:t>
            </w:r>
            <w:r w:rsidR="00FE6B63" w:rsidRPr="00FE6B63">
              <w:t>АО «НК «Роснефть»</w:t>
            </w:r>
          </w:p>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(ИНН и вид деятельности)</w:t>
            </w:r>
          </w:p>
        </w:tc>
        <w:tc>
          <w:tcPr>
            <w:tcW w:w="3402" w:type="dxa"/>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Договор (предмет, цена, срок действия и иные существенные условия)</w:t>
            </w:r>
          </w:p>
        </w:tc>
        <w:tc>
          <w:tcPr>
            <w:tcW w:w="4395" w:type="dxa"/>
            <w:gridSpan w:val="2"/>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 xml:space="preserve">Информация о цепочке собственников контрагента, включая бенефициаров (в том числе конечных) </w:t>
            </w:r>
          </w:p>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(ФИО, паспортные данные, ИНН)</w:t>
            </w:r>
          </w:p>
        </w:tc>
        <w:tc>
          <w:tcPr>
            <w:tcW w:w="2976" w:type="dxa"/>
            <w:gridSpan w:val="2"/>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Подтверждающие документы</w:t>
            </w:r>
          </w:p>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(наименование, реквизиты)</w:t>
            </w:r>
          </w:p>
        </w:tc>
      </w:tr>
      <w:tr w:rsidR="00FE6B63" w:rsidRPr="00EA5FAA" w:rsidTr="00FE6B63">
        <w:tc>
          <w:tcPr>
            <w:tcW w:w="1417" w:type="dxa"/>
            <w:gridSpan w:val="3"/>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1</w:t>
            </w:r>
          </w:p>
        </w:tc>
        <w:tc>
          <w:tcPr>
            <w:tcW w:w="3227" w:type="dxa"/>
            <w:gridSpan w:val="2"/>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2</w:t>
            </w:r>
          </w:p>
        </w:tc>
        <w:tc>
          <w:tcPr>
            <w:tcW w:w="3402" w:type="dxa"/>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3</w:t>
            </w:r>
          </w:p>
        </w:tc>
        <w:tc>
          <w:tcPr>
            <w:tcW w:w="4395" w:type="dxa"/>
            <w:gridSpan w:val="2"/>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4</w:t>
            </w:r>
          </w:p>
        </w:tc>
        <w:tc>
          <w:tcPr>
            <w:tcW w:w="2976" w:type="dxa"/>
            <w:gridSpan w:val="2"/>
            <w:vAlign w:val="center"/>
          </w:tcPr>
          <w:p w:rsidR="00FE6B63" w:rsidRPr="00FE6B63" w:rsidRDefault="00FE6B63" w:rsidP="00F818A3">
            <w:pPr>
              <w:widowControl w:val="0"/>
              <w:tabs>
                <w:tab w:val="left" w:pos="360"/>
                <w:tab w:val="left" w:pos="720"/>
                <w:tab w:val="left" w:pos="1080"/>
                <w:tab w:val="left" w:pos="1440"/>
                <w:tab w:val="left" w:pos="1800"/>
                <w:tab w:val="left" w:pos="2160"/>
              </w:tabs>
              <w:autoSpaceDE w:val="0"/>
              <w:autoSpaceDN w:val="0"/>
              <w:adjustRightInd w:val="0"/>
              <w:jc w:val="center"/>
            </w:pPr>
            <w:r w:rsidRPr="00FE6B63">
              <w:t>5</w:t>
            </w:r>
          </w:p>
        </w:tc>
      </w:tr>
      <w:tr w:rsidR="00D01AA1" w:rsidRPr="00EA5FAA" w:rsidTr="007F5F66">
        <w:tc>
          <w:tcPr>
            <w:tcW w:w="1417" w:type="dxa"/>
            <w:gridSpan w:val="3"/>
          </w:tcPr>
          <w:p w:rsidR="00D01AA1" w:rsidRPr="00FE6B63" w:rsidRDefault="00D01AA1" w:rsidP="007F5F66">
            <w:pPr>
              <w:widowControl w:val="0"/>
              <w:tabs>
                <w:tab w:val="left" w:pos="360"/>
                <w:tab w:val="left" w:pos="720"/>
                <w:tab w:val="left" w:pos="1080"/>
                <w:tab w:val="left" w:pos="1440"/>
                <w:tab w:val="left" w:pos="1800"/>
                <w:tab w:val="left" w:pos="2160"/>
              </w:tabs>
              <w:autoSpaceDE w:val="0"/>
              <w:autoSpaceDN w:val="0"/>
              <w:adjustRightInd w:val="0"/>
              <w:jc w:val="center"/>
            </w:pPr>
            <w:r w:rsidRPr="00FE6B63">
              <w:t>1.</w:t>
            </w:r>
          </w:p>
        </w:tc>
        <w:tc>
          <w:tcPr>
            <w:tcW w:w="3227" w:type="dxa"/>
            <w:gridSpan w:val="2"/>
          </w:tcPr>
          <w:p w:rsidR="00D01AA1" w:rsidRPr="00FE6B63" w:rsidRDefault="00D01AA1" w:rsidP="007F5F66">
            <w:pPr>
              <w:widowControl w:val="0"/>
              <w:tabs>
                <w:tab w:val="left" w:pos="360"/>
                <w:tab w:val="left" w:pos="720"/>
                <w:tab w:val="left" w:pos="1080"/>
                <w:tab w:val="left" w:pos="1440"/>
                <w:tab w:val="left" w:pos="1800"/>
                <w:tab w:val="left" w:pos="2160"/>
              </w:tabs>
              <w:autoSpaceDE w:val="0"/>
              <w:autoSpaceDN w:val="0"/>
              <w:adjustRightInd w:val="0"/>
              <w:jc w:val="center"/>
            </w:pPr>
          </w:p>
        </w:tc>
        <w:tc>
          <w:tcPr>
            <w:tcW w:w="3402" w:type="dxa"/>
          </w:tcPr>
          <w:p w:rsidR="00D01AA1" w:rsidRPr="00FE6B63" w:rsidRDefault="00D01AA1" w:rsidP="007F5F66">
            <w:pPr>
              <w:widowControl w:val="0"/>
              <w:tabs>
                <w:tab w:val="left" w:pos="360"/>
                <w:tab w:val="left" w:pos="720"/>
                <w:tab w:val="left" w:pos="1080"/>
                <w:tab w:val="left" w:pos="1440"/>
                <w:tab w:val="left" w:pos="1800"/>
                <w:tab w:val="left" w:pos="2160"/>
              </w:tabs>
              <w:autoSpaceDE w:val="0"/>
              <w:autoSpaceDN w:val="0"/>
              <w:adjustRightInd w:val="0"/>
              <w:jc w:val="center"/>
            </w:pPr>
          </w:p>
        </w:tc>
        <w:tc>
          <w:tcPr>
            <w:tcW w:w="4395" w:type="dxa"/>
            <w:gridSpan w:val="2"/>
          </w:tcPr>
          <w:p w:rsidR="00D01AA1" w:rsidRPr="00FE6B63" w:rsidRDefault="00D01AA1" w:rsidP="007F5F66">
            <w:pPr>
              <w:widowControl w:val="0"/>
              <w:tabs>
                <w:tab w:val="left" w:pos="360"/>
                <w:tab w:val="left" w:pos="720"/>
                <w:tab w:val="left" w:pos="1080"/>
                <w:tab w:val="left" w:pos="1440"/>
                <w:tab w:val="left" w:pos="1800"/>
                <w:tab w:val="left" w:pos="2160"/>
              </w:tabs>
              <w:autoSpaceDE w:val="0"/>
              <w:autoSpaceDN w:val="0"/>
              <w:adjustRightInd w:val="0"/>
              <w:jc w:val="center"/>
            </w:pPr>
          </w:p>
        </w:tc>
        <w:tc>
          <w:tcPr>
            <w:tcW w:w="2976" w:type="dxa"/>
            <w:gridSpan w:val="2"/>
          </w:tcPr>
          <w:p w:rsidR="00D01AA1" w:rsidRPr="00745AA0" w:rsidRDefault="00D01AA1" w:rsidP="007F5F66">
            <w:pPr>
              <w:ind w:right="14"/>
              <w:jc w:val="center"/>
            </w:pPr>
          </w:p>
        </w:tc>
      </w:tr>
      <w:tr w:rsidR="00D01AA1" w:rsidRPr="00A1491A" w:rsidTr="007F5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108" w:type="dxa"/>
          <w:wAfter w:w="104" w:type="dxa"/>
          <w:trHeight w:val="390"/>
        </w:trPr>
        <w:tc>
          <w:tcPr>
            <w:tcW w:w="915" w:type="dxa"/>
            <w:vAlign w:val="center"/>
          </w:tcPr>
          <w:p w:rsidR="00D01AA1" w:rsidRPr="00A1491A" w:rsidRDefault="00D01AA1" w:rsidP="007F5F66">
            <w:pPr>
              <w:spacing w:line="276" w:lineRule="auto"/>
              <w:rPr>
                <w:color w:val="000000"/>
                <w:lang w:eastAsia="en-US"/>
              </w:rPr>
            </w:pPr>
            <w:r>
              <w:rPr>
                <w:b/>
                <w:bCs/>
                <w:color w:val="000000"/>
                <w:spacing w:val="4"/>
              </w:rPr>
              <w:t xml:space="preserve">   </w:t>
            </w:r>
          </w:p>
        </w:tc>
        <w:tc>
          <w:tcPr>
            <w:tcW w:w="10142" w:type="dxa"/>
            <w:gridSpan w:val="5"/>
            <w:vAlign w:val="center"/>
            <w:hideMark/>
          </w:tcPr>
          <w:p w:rsidR="00D01AA1" w:rsidRPr="00A1491A" w:rsidRDefault="00D01AA1" w:rsidP="007F5F66">
            <w:pPr>
              <w:spacing w:line="276" w:lineRule="auto"/>
              <w:rPr>
                <w:color w:val="000000"/>
                <w:lang w:eastAsia="en-US"/>
              </w:rPr>
            </w:pPr>
            <w:r w:rsidRPr="00A1491A">
              <w:rPr>
                <w:color w:val="000000"/>
                <w:lang w:eastAsia="en-US"/>
              </w:rPr>
              <w:t>Достоверность и полноту настоящих сведений подтверждаю.</w:t>
            </w:r>
          </w:p>
        </w:tc>
        <w:tc>
          <w:tcPr>
            <w:tcW w:w="4148" w:type="dxa"/>
            <w:gridSpan w:val="2"/>
            <w:vAlign w:val="center"/>
          </w:tcPr>
          <w:p w:rsidR="00D01AA1" w:rsidRPr="00A1491A" w:rsidRDefault="00D01AA1" w:rsidP="007F5F66">
            <w:pPr>
              <w:spacing w:line="276" w:lineRule="auto"/>
              <w:rPr>
                <w:color w:val="000000"/>
                <w:lang w:eastAsia="en-US"/>
              </w:rPr>
            </w:pPr>
          </w:p>
        </w:tc>
      </w:tr>
      <w:tr w:rsidR="00D01AA1" w:rsidRPr="00A1491A" w:rsidTr="007F5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108" w:type="dxa"/>
          <w:wAfter w:w="104" w:type="dxa"/>
          <w:trHeight w:val="390"/>
        </w:trPr>
        <w:tc>
          <w:tcPr>
            <w:tcW w:w="915" w:type="dxa"/>
            <w:vAlign w:val="center"/>
          </w:tcPr>
          <w:p w:rsidR="00D01AA1" w:rsidRPr="00A1491A" w:rsidRDefault="00D01AA1" w:rsidP="007F5F66">
            <w:pPr>
              <w:spacing w:line="276" w:lineRule="auto"/>
              <w:rPr>
                <w:color w:val="000000"/>
                <w:lang w:eastAsia="en-US"/>
              </w:rPr>
            </w:pPr>
          </w:p>
        </w:tc>
        <w:tc>
          <w:tcPr>
            <w:tcW w:w="3196" w:type="dxa"/>
            <w:gridSpan w:val="2"/>
            <w:vAlign w:val="center"/>
            <w:hideMark/>
          </w:tcPr>
          <w:p w:rsidR="00D01AA1" w:rsidRPr="00A1491A" w:rsidRDefault="00D01AA1" w:rsidP="007F5F66">
            <w:pPr>
              <w:spacing w:line="276" w:lineRule="auto"/>
              <w:rPr>
                <w:color w:val="000000"/>
                <w:lang w:eastAsia="en-US"/>
              </w:rPr>
            </w:pPr>
            <w:r w:rsidRPr="00A1491A">
              <w:rPr>
                <w:color w:val="000000"/>
                <w:lang w:eastAsia="en-US"/>
              </w:rPr>
              <w:t>"___"____________</w:t>
            </w:r>
            <w:r>
              <w:rPr>
                <w:color w:val="000000"/>
                <w:lang w:eastAsia="en-US"/>
              </w:rPr>
              <w:t>2018</w:t>
            </w:r>
            <w:r w:rsidRPr="00A1491A">
              <w:rPr>
                <w:color w:val="000000"/>
                <w:lang w:eastAsia="en-US"/>
              </w:rPr>
              <w:t xml:space="preserve"> г. </w:t>
            </w:r>
          </w:p>
        </w:tc>
        <w:tc>
          <w:tcPr>
            <w:tcW w:w="6946" w:type="dxa"/>
            <w:gridSpan w:val="3"/>
            <w:vAlign w:val="center"/>
            <w:hideMark/>
          </w:tcPr>
          <w:p w:rsidR="00D01AA1" w:rsidRPr="00A1491A" w:rsidRDefault="00D01AA1" w:rsidP="007F5F66">
            <w:pPr>
              <w:spacing w:line="276" w:lineRule="auto"/>
              <w:rPr>
                <w:color w:val="000000"/>
                <w:lang w:eastAsia="en-US"/>
              </w:rPr>
            </w:pPr>
            <w:r w:rsidRPr="00A1491A">
              <w:rPr>
                <w:color w:val="000000"/>
                <w:lang w:eastAsia="en-US"/>
              </w:rPr>
              <w:t>___________________________________________________</w:t>
            </w:r>
          </w:p>
        </w:tc>
        <w:tc>
          <w:tcPr>
            <w:tcW w:w="4148" w:type="dxa"/>
            <w:gridSpan w:val="2"/>
            <w:vAlign w:val="center"/>
          </w:tcPr>
          <w:p w:rsidR="00D01AA1" w:rsidRPr="00A1491A" w:rsidRDefault="00D01AA1" w:rsidP="007F5F66">
            <w:pPr>
              <w:spacing w:line="276" w:lineRule="auto"/>
              <w:rPr>
                <w:color w:val="000000"/>
                <w:lang w:eastAsia="en-US"/>
              </w:rPr>
            </w:pPr>
          </w:p>
        </w:tc>
      </w:tr>
      <w:tr w:rsidR="00D01AA1" w:rsidRPr="00A1491A" w:rsidTr="007F5F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108" w:type="dxa"/>
          <w:wAfter w:w="104" w:type="dxa"/>
          <w:trHeight w:val="180"/>
        </w:trPr>
        <w:tc>
          <w:tcPr>
            <w:tcW w:w="915" w:type="dxa"/>
            <w:vAlign w:val="center"/>
          </w:tcPr>
          <w:p w:rsidR="00D01AA1" w:rsidRPr="00A1491A" w:rsidRDefault="00D01AA1" w:rsidP="007F5F66">
            <w:pPr>
              <w:spacing w:line="276" w:lineRule="auto"/>
              <w:rPr>
                <w:color w:val="000000"/>
                <w:lang w:eastAsia="en-US"/>
              </w:rPr>
            </w:pPr>
          </w:p>
        </w:tc>
        <w:tc>
          <w:tcPr>
            <w:tcW w:w="3196" w:type="dxa"/>
            <w:gridSpan w:val="2"/>
            <w:vAlign w:val="center"/>
          </w:tcPr>
          <w:p w:rsidR="00D01AA1" w:rsidRPr="00A1491A" w:rsidRDefault="00D01AA1" w:rsidP="007F5F66">
            <w:pPr>
              <w:spacing w:line="276" w:lineRule="auto"/>
              <w:rPr>
                <w:color w:val="000000"/>
                <w:lang w:eastAsia="en-US"/>
              </w:rPr>
            </w:pPr>
          </w:p>
        </w:tc>
        <w:tc>
          <w:tcPr>
            <w:tcW w:w="6946" w:type="dxa"/>
            <w:gridSpan w:val="3"/>
            <w:vAlign w:val="center"/>
            <w:hideMark/>
          </w:tcPr>
          <w:p w:rsidR="00D01AA1" w:rsidRDefault="00D01AA1" w:rsidP="007F5F66">
            <w:pPr>
              <w:spacing w:line="276" w:lineRule="auto"/>
              <w:rPr>
                <w:color w:val="000000"/>
                <w:lang w:eastAsia="en-US"/>
              </w:rPr>
            </w:pPr>
            <w:r w:rsidRPr="00A1491A">
              <w:rPr>
                <w:color w:val="000000"/>
                <w:lang w:eastAsia="en-US"/>
              </w:rPr>
              <w:t>(подпись лица-уполномоченного представителя юридического лица, предоставляющего информацию)</w:t>
            </w:r>
          </w:p>
          <w:p w:rsidR="00D01AA1" w:rsidRPr="00A1491A" w:rsidRDefault="00D01AA1" w:rsidP="007F5F66">
            <w:pPr>
              <w:spacing w:line="276" w:lineRule="auto"/>
              <w:rPr>
                <w:color w:val="000000"/>
                <w:lang w:eastAsia="en-US"/>
              </w:rPr>
            </w:pPr>
          </w:p>
        </w:tc>
        <w:tc>
          <w:tcPr>
            <w:tcW w:w="4148" w:type="dxa"/>
            <w:gridSpan w:val="2"/>
            <w:vAlign w:val="center"/>
          </w:tcPr>
          <w:p w:rsidR="00D01AA1" w:rsidRPr="00A1491A" w:rsidRDefault="00D01AA1" w:rsidP="007F5F66">
            <w:pPr>
              <w:spacing w:line="276" w:lineRule="auto"/>
              <w:rPr>
                <w:color w:val="000000"/>
                <w:lang w:eastAsia="en-US"/>
              </w:rPr>
            </w:pPr>
          </w:p>
        </w:tc>
      </w:tr>
    </w:tbl>
    <w:p w:rsidR="00D01AA1" w:rsidRDefault="00D01AA1" w:rsidP="00D01AA1">
      <w:pPr>
        <w:shd w:val="clear" w:color="auto" w:fill="FFFFFF"/>
        <w:rPr>
          <w:b/>
          <w:bCs/>
          <w:color w:val="000000"/>
          <w:spacing w:val="4"/>
        </w:rPr>
      </w:pPr>
      <w:r w:rsidRPr="001518BF">
        <w:rPr>
          <w:b/>
          <w:bCs/>
          <w:color w:val="000000"/>
          <w:spacing w:val="4"/>
        </w:rPr>
        <w:t xml:space="preserve">                                                                                                          Подписи Сторон:</w:t>
      </w:r>
    </w:p>
    <w:p w:rsidR="00D01AA1" w:rsidRDefault="00D01AA1" w:rsidP="00D01AA1">
      <w:pPr>
        <w:shd w:val="clear" w:color="auto" w:fill="FFFFFF"/>
        <w:rPr>
          <w:b/>
          <w:bCs/>
          <w:color w:val="000000"/>
          <w:spacing w:val="4"/>
        </w:rPr>
      </w:pPr>
    </w:p>
    <w:p w:rsidR="00D01AA1" w:rsidRPr="001518BF" w:rsidRDefault="00D01AA1" w:rsidP="00D01AA1">
      <w:pPr>
        <w:pStyle w:val="a3"/>
        <w:framePr w:hSpace="180" w:wrap="around" w:vAnchor="text" w:hAnchor="margin" w:y="173"/>
        <w:spacing w:after="0"/>
        <w:contextualSpacing/>
        <w:rPr>
          <w:b/>
        </w:rPr>
      </w:pPr>
      <w:r>
        <w:rPr>
          <w:rStyle w:val="FontStyle11"/>
        </w:rPr>
        <w:t xml:space="preserve">Генеральный директор                                                                                          </w:t>
      </w:r>
      <w:r w:rsidRPr="001518BF">
        <w:rPr>
          <w:b/>
        </w:rPr>
        <w:t>Заместитель Управляющего Делами</w:t>
      </w:r>
    </w:p>
    <w:p w:rsidR="00D01AA1" w:rsidRPr="001518BF" w:rsidRDefault="00D01AA1" w:rsidP="00D01AA1">
      <w:pPr>
        <w:framePr w:hSpace="180" w:wrap="around" w:vAnchor="text" w:hAnchor="margin" w:y="173"/>
      </w:pPr>
    </w:p>
    <w:p w:rsidR="00D01AA1" w:rsidRPr="001518BF" w:rsidRDefault="00D01AA1" w:rsidP="00D01AA1">
      <w:pPr>
        <w:framePr w:hSpace="180" w:wrap="around" w:vAnchor="text" w:hAnchor="margin" w:y="173"/>
      </w:pPr>
    </w:p>
    <w:p w:rsidR="00D01AA1" w:rsidRPr="001518BF" w:rsidRDefault="00D01AA1" w:rsidP="00D01AA1">
      <w:pPr>
        <w:framePr w:hSpace="180" w:wrap="around" w:vAnchor="text" w:hAnchor="margin" w:y="173"/>
        <w:tabs>
          <w:tab w:val="left" w:pos="540"/>
        </w:tabs>
      </w:pPr>
      <w:r w:rsidRPr="001518BF">
        <w:t>_________________ /</w:t>
      </w:r>
      <w:r w:rsidR="00C6051A">
        <w:t>________________</w:t>
      </w:r>
      <w:r w:rsidRPr="001518BF">
        <w:t>/</w:t>
      </w:r>
      <w:r>
        <w:t xml:space="preserve">                                                                                   </w:t>
      </w:r>
      <w:r w:rsidRPr="001518BF">
        <w:t xml:space="preserve">_________________ </w:t>
      </w:r>
      <w:r w:rsidR="005A63D1">
        <w:t>/</w:t>
      </w:r>
      <w:r w:rsidR="00C6051A">
        <w:t>А.И. Жилкин</w:t>
      </w:r>
      <w:r w:rsidR="005A63D1">
        <w:t>/</w:t>
      </w:r>
    </w:p>
    <w:p w:rsidR="00D01AA1" w:rsidRDefault="00D01AA1" w:rsidP="00D01AA1">
      <w:pPr>
        <w:shd w:val="clear" w:color="auto" w:fill="FFFFFF"/>
        <w:rPr>
          <w:b/>
          <w:bCs/>
          <w:color w:val="000000"/>
          <w:spacing w:val="4"/>
        </w:rPr>
      </w:pPr>
      <w:r>
        <w:t xml:space="preserve">        </w:t>
      </w:r>
      <w:r w:rsidRPr="001518BF">
        <w:t>М.П.</w:t>
      </w:r>
      <w:r>
        <w:t xml:space="preserve">                                                                                                                                 </w:t>
      </w:r>
      <w:r w:rsidRPr="001518BF">
        <w:t>М.П.</w:t>
      </w:r>
    </w:p>
    <w:sectPr w:rsidR="00D01AA1" w:rsidSect="0030710D">
      <w:pgSz w:w="16838" w:h="11906" w:orient="landscape"/>
      <w:pgMar w:top="1701" w:right="993" w:bottom="851" w:left="62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4B8" w:rsidRDefault="00AA04B8" w:rsidP="00CD03C0">
      <w:r>
        <w:separator/>
      </w:r>
    </w:p>
  </w:endnote>
  <w:endnote w:type="continuationSeparator" w:id="0">
    <w:p w:rsidR="00AA04B8" w:rsidRDefault="00AA04B8" w:rsidP="00CD03C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4B8" w:rsidRDefault="00AA04B8" w:rsidP="00CD03C0">
      <w:r>
        <w:separator/>
      </w:r>
    </w:p>
  </w:footnote>
  <w:footnote w:type="continuationSeparator" w:id="0">
    <w:p w:rsidR="00AA04B8" w:rsidRDefault="00AA04B8" w:rsidP="00CD03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A21F2F"/>
    <w:multiLevelType w:val="hybridMultilevel"/>
    <w:tmpl w:val="D9FE8BD6"/>
    <w:lvl w:ilvl="0" w:tplc="A8F0B02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5724"/>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CD03C0"/>
    <w:rsid w:val="00021B8B"/>
    <w:rsid w:val="00023D6B"/>
    <w:rsid w:val="000323EA"/>
    <w:rsid w:val="0005299E"/>
    <w:rsid w:val="00053293"/>
    <w:rsid w:val="000823BF"/>
    <w:rsid w:val="00116489"/>
    <w:rsid w:val="00131245"/>
    <w:rsid w:val="00146CA6"/>
    <w:rsid w:val="00155D87"/>
    <w:rsid w:val="001777DB"/>
    <w:rsid w:val="0018479F"/>
    <w:rsid w:val="00195B87"/>
    <w:rsid w:val="001E21BB"/>
    <w:rsid w:val="001E7389"/>
    <w:rsid w:val="002018D8"/>
    <w:rsid w:val="002170D8"/>
    <w:rsid w:val="00241B21"/>
    <w:rsid w:val="00257AED"/>
    <w:rsid w:val="0026276A"/>
    <w:rsid w:val="00276E25"/>
    <w:rsid w:val="00280524"/>
    <w:rsid w:val="00283F15"/>
    <w:rsid w:val="00294122"/>
    <w:rsid w:val="002A466E"/>
    <w:rsid w:val="002B4DDB"/>
    <w:rsid w:val="002C4857"/>
    <w:rsid w:val="002F3A5B"/>
    <w:rsid w:val="00302689"/>
    <w:rsid w:val="0030710D"/>
    <w:rsid w:val="003160E1"/>
    <w:rsid w:val="003218A7"/>
    <w:rsid w:val="003357E5"/>
    <w:rsid w:val="00354088"/>
    <w:rsid w:val="003B7906"/>
    <w:rsid w:val="00490FA1"/>
    <w:rsid w:val="004E432B"/>
    <w:rsid w:val="00517650"/>
    <w:rsid w:val="0057602E"/>
    <w:rsid w:val="005A63D1"/>
    <w:rsid w:val="005C1EF2"/>
    <w:rsid w:val="005E1305"/>
    <w:rsid w:val="005E49B7"/>
    <w:rsid w:val="006303B7"/>
    <w:rsid w:val="00647C4D"/>
    <w:rsid w:val="006E13D0"/>
    <w:rsid w:val="006F089B"/>
    <w:rsid w:val="006F08D8"/>
    <w:rsid w:val="007103B8"/>
    <w:rsid w:val="00770761"/>
    <w:rsid w:val="007928A1"/>
    <w:rsid w:val="007B3DCA"/>
    <w:rsid w:val="007E4A8D"/>
    <w:rsid w:val="007F121D"/>
    <w:rsid w:val="007F5F66"/>
    <w:rsid w:val="0081505A"/>
    <w:rsid w:val="008706F6"/>
    <w:rsid w:val="0088709C"/>
    <w:rsid w:val="0089024A"/>
    <w:rsid w:val="008A42F1"/>
    <w:rsid w:val="008A4E57"/>
    <w:rsid w:val="008A78B8"/>
    <w:rsid w:val="008C55D2"/>
    <w:rsid w:val="008C5DE7"/>
    <w:rsid w:val="008D242F"/>
    <w:rsid w:val="009121F5"/>
    <w:rsid w:val="00927321"/>
    <w:rsid w:val="00960DA6"/>
    <w:rsid w:val="009B1F45"/>
    <w:rsid w:val="00A305B4"/>
    <w:rsid w:val="00A307C8"/>
    <w:rsid w:val="00A42F48"/>
    <w:rsid w:val="00A43CCC"/>
    <w:rsid w:val="00A52845"/>
    <w:rsid w:val="00A52E7C"/>
    <w:rsid w:val="00A7083E"/>
    <w:rsid w:val="00AA04B8"/>
    <w:rsid w:val="00B0292D"/>
    <w:rsid w:val="00B25B77"/>
    <w:rsid w:val="00B26FDF"/>
    <w:rsid w:val="00B37C90"/>
    <w:rsid w:val="00B92B56"/>
    <w:rsid w:val="00BA71AC"/>
    <w:rsid w:val="00BC54B6"/>
    <w:rsid w:val="00BF0E58"/>
    <w:rsid w:val="00BF2A7C"/>
    <w:rsid w:val="00BF4BD9"/>
    <w:rsid w:val="00C143A5"/>
    <w:rsid w:val="00C324E9"/>
    <w:rsid w:val="00C6051A"/>
    <w:rsid w:val="00C65CB4"/>
    <w:rsid w:val="00CD03C0"/>
    <w:rsid w:val="00D01AA1"/>
    <w:rsid w:val="00D037A3"/>
    <w:rsid w:val="00D2728F"/>
    <w:rsid w:val="00D56F6E"/>
    <w:rsid w:val="00DA023B"/>
    <w:rsid w:val="00E24613"/>
    <w:rsid w:val="00E357B6"/>
    <w:rsid w:val="00E54301"/>
    <w:rsid w:val="00E949F5"/>
    <w:rsid w:val="00EC1BFE"/>
    <w:rsid w:val="00ED6894"/>
    <w:rsid w:val="00EF757C"/>
    <w:rsid w:val="00F137E5"/>
    <w:rsid w:val="00F16E7D"/>
    <w:rsid w:val="00F24A49"/>
    <w:rsid w:val="00F32EB5"/>
    <w:rsid w:val="00F71888"/>
    <w:rsid w:val="00F818A3"/>
    <w:rsid w:val="00FC3E87"/>
    <w:rsid w:val="00FE6B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3C0"/>
    <w:rPr>
      <w:rFonts w:eastAsia="Times New Roman"/>
      <w:sz w:val="24"/>
      <w:szCs w:val="24"/>
      <w:lang w:eastAsia="ru-RU"/>
    </w:rPr>
  </w:style>
  <w:style w:type="paragraph" w:styleId="1">
    <w:name w:val="heading 1"/>
    <w:basedOn w:val="a"/>
    <w:next w:val="a"/>
    <w:link w:val="10"/>
    <w:qFormat/>
    <w:rsid w:val="00CD03C0"/>
    <w:pPr>
      <w:keepNext/>
      <w:outlineLvl w:val="0"/>
    </w:pPr>
    <w:rPr>
      <w:b/>
      <w:sz w:val="22"/>
      <w:szCs w:val="20"/>
    </w:rPr>
  </w:style>
  <w:style w:type="paragraph" w:styleId="9">
    <w:name w:val="heading 9"/>
    <w:basedOn w:val="a"/>
    <w:next w:val="a"/>
    <w:link w:val="90"/>
    <w:uiPriority w:val="9"/>
    <w:semiHidden/>
    <w:unhideWhenUsed/>
    <w:qFormat/>
    <w:rsid w:val="0011648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03C0"/>
    <w:rPr>
      <w:rFonts w:eastAsia="Times New Roman"/>
      <w:b/>
      <w:sz w:val="22"/>
      <w:lang w:eastAsia="ru-RU"/>
    </w:rPr>
  </w:style>
  <w:style w:type="paragraph" w:styleId="a3">
    <w:name w:val="Body Text"/>
    <w:basedOn w:val="a"/>
    <w:link w:val="a4"/>
    <w:rsid w:val="00CD03C0"/>
    <w:pPr>
      <w:spacing w:after="120"/>
    </w:pPr>
  </w:style>
  <w:style w:type="character" w:customStyle="1" w:styleId="a4">
    <w:name w:val="Основной текст Знак"/>
    <w:basedOn w:val="a0"/>
    <w:link w:val="a3"/>
    <w:rsid w:val="00CD03C0"/>
    <w:rPr>
      <w:rFonts w:eastAsia="Times New Roman"/>
      <w:sz w:val="24"/>
      <w:szCs w:val="24"/>
      <w:lang w:eastAsia="ru-RU"/>
    </w:rPr>
  </w:style>
  <w:style w:type="paragraph" w:styleId="a5">
    <w:name w:val="footer"/>
    <w:basedOn w:val="a"/>
    <w:link w:val="a6"/>
    <w:rsid w:val="00CD03C0"/>
    <w:pPr>
      <w:tabs>
        <w:tab w:val="center" w:pos="4677"/>
        <w:tab w:val="right" w:pos="9355"/>
      </w:tabs>
    </w:pPr>
  </w:style>
  <w:style w:type="character" w:customStyle="1" w:styleId="a6">
    <w:name w:val="Нижний колонтитул Знак"/>
    <w:basedOn w:val="a0"/>
    <w:link w:val="a5"/>
    <w:rsid w:val="00CD03C0"/>
    <w:rPr>
      <w:rFonts w:eastAsia="Times New Roman"/>
      <w:sz w:val="24"/>
      <w:szCs w:val="24"/>
      <w:lang w:eastAsia="ru-RU"/>
    </w:rPr>
  </w:style>
  <w:style w:type="paragraph" w:customStyle="1" w:styleId="21">
    <w:name w:val="Основной текст 21"/>
    <w:basedOn w:val="a"/>
    <w:rsid w:val="00CD03C0"/>
    <w:pPr>
      <w:tabs>
        <w:tab w:val="left" w:pos="144"/>
        <w:tab w:val="left" w:pos="720"/>
        <w:tab w:val="left" w:pos="864"/>
      </w:tabs>
      <w:ind w:right="-144"/>
      <w:jc w:val="both"/>
    </w:pPr>
    <w:rPr>
      <w:rFonts w:ascii="Courier New" w:hAnsi="Courier New"/>
      <w:sz w:val="22"/>
      <w:szCs w:val="20"/>
    </w:rPr>
  </w:style>
  <w:style w:type="paragraph" w:customStyle="1" w:styleId="ConsNormal">
    <w:name w:val="ConsNormal"/>
    <w:rsid w:val="00CD03C0"/>
    <w:pPr>
      <w:widowControl w:val="0"/>
      <w:autoSpaceDE w:val="0"/>
      <w:autoSpaceDN w:val="0"/>
      <w:adjustRightInd w:val="0"/>
      <w:ind w:right="19772" w:firstLine="720"/>
    </w:pPr>
    <w:rPr>
      <w:rFonts w:ascii="Arial" w:eastAsia="Times New Roman" w:hAnsi="Arial" w:cs="Arial"/>
      <w:lang w:eastAsia="ru-RU"/>
    </w:rPr>
  </w:style>
  <w:style w:type="paragraph" w:customStyle="1" w:styleId="11">
    <w:name w:val="Обычный1"/>
    <w:uiPriority w:val="99"/>
    <w:rsid w:val="00CD03C0"/>
    <w:rPr>
      <w:rFonts w:ascii="Arial" w:eastAsia="Times New Roman" w:hAnsi="Arial"/>
      <w:sz w:val="24"/>
      <w:lang w:eastAsia="ru-RU"/>
    </w:rPr>
  </w:style>
  <w:style w:type="paragraph" w:styleId="a7">
    <w:name w:val="footnote text"/>
    <w:basedOn w:val="a"/>
    <w:link w:val="a8"/>
    <w:rsid w:val="00CD03C0"/>
    <w:rPr>
      <w:sz w:val="20"/>
      <w:szCs w:val="20"/>
    </w:rPr>
  </w:style>
  <w:style w:type="character" w:customStyle="1" w:styleId="a8">
    <w:name w:val="Текст сноски Знак"/>
    <w:basedOn w:val="a0"/>
    <w:link w:val="a7"/>
    <w:rsid w:val="00CD03C0"/>
    <w:rPr>
      <w:rFonts w:eastAsia="Times New Roman"/>
      <w:lang w:eastAsia="ru-RU"/>
    </w:rPr>
  </w:style>
  <w:style w:type="character" w:styleId="a9">
    <w:name w:val="footnote reference"/>
    <w:rsid w:val="00CD03C0"/>
    <w:rPr>
      <w:vertAlign w:val="superscript"/>
    </w:rPr>
  </w:style>
  <w:style w:type="character" w:styleId="aa">
    <w:name w:val="Emphasis"/>
    <w:qFormat/>
    <w:rsid w:val="00CD03C0"/>
    <w:rPr>
      <w:i/>
      <w:iCs/>
    </w:rPr>
  </w:style>
  <w:style w:type="paragraph" w:styleId="ab">
    <w:name w:val="Subtitle"/>
    <w:basedOn w:val="a"/>
    <w:next w:val="a"/>
    <w:link w:val="ac"/>
    <w:qFormat/>
    <w:rsid w:val="00CD03C0"/>
    <w:pPr>
      <w:spacing w:after="60"/>
      <w:jc w:val="center"/>
      <w:outlineLvl w:val="1"/>
    </w:pPr>
    <w:rPr>
      <w:rFonts w:ascii="Cambria" w:hAnsi="Cambria"/>
    </w:rPr>
  </w:style>
  <w:style w:type="character" w:customStyle="1" w:styleId="ac">
    <w:name w:val="Подзаголовок Знак"/>
    <w:basedOn w:val="a0"/>
    <w:link w:val="ab"/>
    <w:rsid w:val="00CD03C0"/>
    <w:rPr>
      <w:rFonts w:ascii="Cambria" w:eastAsia="Times New Roman" w:hAnsi="Cambria"/>
      <w:sz w:val="24"/>
      <w:szCs w:val="24"/>
      <w:lang w:eastAsia="ru-RU"/>
    </w:rPr>
  </w:style>
  <w:style w:type="paragraph" w:styleId="ad">
    <w:name w:val="header"/>
    <w:basedOn w:val="a"/>
    <w:link w:val="ae"/>
    <w:uiPriority w:val="99"/>
    <w:semiHidden/>
    <w:unhideWhenUsed/>
    <w:rsid w:val="00276E25"/>
    <w:pPr>
      <w:tabs>
        <w:tab w:val="center" w:pos="4677"/>
        <w:tab w:val="right" w:pos="9355"/>
      </w:tabs>
    </w:pPr>
  </w:style>
  <w:style w:type="character" w:customStyle="1" w:styleId="ae">
    <w:name w:val="Верхний колонтитул Знак"/>
    <w:basedOn w:val="a0"/>
    <w:link w:val="ad"/>
    <w:uiPriority w:val="99"/>
    <w:semiHidden/>
    <w:rsid w:val="00276E25"/>
    <w:rPr>
      <w:rFonts w:eastAsia="Times New Roman"/>
      <w:sz w:val="24"/>
      <w:szCs w:val="24"/>
      <w:lang w:eastAsia="ru-RU"/>
    </w:rPr>
  </w:style>
  <w:style w:type="character" w:customStyle="1" w:styleId="90">
    <w:name w:val="Заголовок 9 Знак"/>
    <w:basedOn w:val="a0"/>
    <w:link w:val="9"/>
    <w:uiPriority w:val="9"/>
    <w:semiHidden/>
    <w:rsid w:val="00116489"/>
    <w:rPr>
      <w:rFonts w:asciiTheme="majorHAnsi" w:eastAsiaTheme="majorEastAsia" w:hAnsiTheme="majorHAnsi" w:cstheme="majorBidi"/>
      <w:i/>
      <w:iCs/>
      <w:color w:val="404040" w:themeColor="text1" w:themeTint="BF"/>
      <w:lang w:eastAsia="ru-RU"/>
    </w:rPr>
  </w:style>
  <w:style w:type="character" w:customStyle="1" w:styleId="FontStyle11">
    <w:name w:val="Font Style11"/>
    <w:uiPriority w:val="99"/>
    <w:rsid w:val="00116489"/>
    <w:rPr>
      <w:rFonts w:ascii="Times New Roman" w:hAnsi="Times New Roman" w:cs="Times New Roman"/>
      <w:b/>
      <w:bCs/>
      <w:sz w:val="26"/>
      <w:szCs w:val="26"/>
    </w:rPr>
  </w:style>
  <w:style w:type="paragraph" w:styleId="2">
    <w:name w:val="Body Text 2"/>
    <w:basedOn w:val="a"/>
    <w:link w:val="20"/>
    <w:rsid w:val="00FE6B63"/>
    <w:pPr>
      <w:spacing w:after="120" w:line="480" w:lineRule="auto"/>
    </w:pPr>
  </w:style>
  <w:style w:type="character" w:customStyle="1" w:styleId="20">
    <w:name w:val="Основной текст 2 Знак"/>
    <w:basedOn w:val="a0"/>
    <w:link w:val="2"/>
    <w:rsid w:val="00FE6B63"/>
    <w:rPr>
      <w:rFonts w:eastAsia="Times New Roman"/>
      <w:sz w:val="24"/>
      <w:szCs w:val="24"/>
      <w:lang w:eastAsia="ru-RU"/>
    </w:rPr>
  </w:style>
  <w:style w:type="paragraph" w:customStyle="1" w:styleId="ConsNonformat">
    <w:name w:val="ConsNonformat"/>
    <w:rsid w:val="00FE6B63"/>
    <w:pPr>
      <w:widowControl w:val="0"/>
      <w:autoSpaceDE w:val="0"/>
      <w:autoSpaceDN w:val="0"/>
      <w:adjustRightInd w:val="0"/>
    </w:pPr>
    <w:rPr>
      <w:rFonts w:ascii="Courier New" w:eastAsia="Times New Roman" w:hAnsi="Courier New" w:cs="Courier New"/>
      <w:lang w:eastAsia="ru-RU"/>
    </w:rPr>
  </w:style>
  <w:style w:type="paragraph" w:customStyle="1" w:styleId="ConsPlusNormal">
    <w:name w:val="ConsPlusNormal"/>
    <w:rsid w:val="008A78B8"/>
    <w:pPr>
      <w:autoSpaceDE w:val="0"/>
      <w:autoSpaceDN w:val="0"/>
      <w:adjustRightInd w:val="0"/>
    </w:pPr>
    <w:rPr>
      <w:sz w:val="24"/>
      <w:szCs w:val="24"/>
    </w:rPr>
  </w:style>
  <w:style w:type="character" w:styleId="af">
    <w:name w:val="Placeholder Text"/>
    <w:basedOn w:val="a0"/>
    <w:uiPriority w:val="99"/>
    <w:semiHidden/>
    <w:rsid w:val="00B26FDF"/>
    <w:rPr>
      <w:color w:val="808080"/>
    </w:rPr>
  </w:style>
  <w:style w:type="paragraph" w:styleId="af0">
    <w:name w:val="Balloon Text"/>
    <w:basedOn w:val="a"/>
    <w:link w:val="af1"/>
    <w:uiPriority w:val="99"/>
    <w:semiHidden/>
    <w:unhideWhenUsed/>
    <w:rsid w:val="00B26FDF"/>
    <w:rPr>
      <w:rFonts w:ascii="Tahoma" w:hAnsi="Tahoma" w:cs="Tahoma"/>
      <w:sz w:val="16"/>
      <w:szCs w:val="16"/>
    </w:rPr>
  </w:style>
  <w:style w:type="character" w:customStyle="1" w:styleId="af1">
    <w:name w:val="Текст выноски Знак"/>
    <w:basedOn w:val="a0"/>
    <w:link w:val="af0"/>
    <w:uiPriority w:val="99"/>
    <w:semiHidden/>
    <w:rsid w:val="00B26FDF"/>
    <w:rPr>
      <w:rFonts w:ascii="Tahoma" w:eastAsia="Times New Roman" w:hAnsi="Tahoma" w:cs="Tahoma"/>
      <w:sz w:val="16"/>
      <w:szCs w:val="16"/>
      <w:lang w:eastAsia="ru-RU"/>
    </w:rPr>
  </w:style>
  <w:style w:type="paragraph" w:styleId="af2">
    <w:name w:val="List Paragraph"/>
    <w:aliases w:val="Мой Список,Bullet_IRAO"/>
    <w:basedOn w:val="a"/>
    <w:link w:val="af3"/>
    <w:uiPriority w:val="34"/>
    <w:qFormat/>
    <w:rsid w:val="009B1F45"/>
    <w:pPr>
      <w:spacing w:after="200" w:line="276" w:lineRule="auto"/>
      <w:ind w:left="720"/>
      <w:contextualSpacing/>
    </w:pPr>
    <w:rPr>
      <w:rFonts w:ascii="Calibri" w:eastAsia="Calibri" w:hAnsi="Calibri"/>
      <w:sz w:val="22"/>
      <w:szCs w:val="22"/>
      <w:lang w:eastAsia="en-US"/>
    </w:rPr>
  </w:style>
  <w:style w:type="character" w:customStyle="1" w:styleId="af3">
    <w:name w:val="Абзац списка Знак"/>
    <w:aliases w:val="Мой Список Знак,Bullet_IRAO Знак"/>
    <w:link w:val="af2"/>
    <w:uiPriority w:val="34"/>
    <w:rsid w:val="009B1F45"/>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03C0"/>
    <w:rPr>
      <w:rFonts w:eastAsia="Times New Roman"/>
      <w:sz w:val="24"/>
      <w:szCs w:val="24"/>
      <w:lang w:eastAsia="ru-RU"/>
    </w:rPr>
  </w:style>
  <w:style w:type="paragraph" w:styleId="1">
    <w:name w:val="heading 1"/>
    <w:basedOn w:val="a"/>
    <w:next w:val="a"/>
    <w:link w:val="10"/>
    <w:qFormat/>
    <w:rsid w:val="00CD03C0"/>
    <w:pPr>
      <w:keepNext/>
      <w:outlineLvl w:val="0"/>
    </w:pPr>
    <w:rPr>
      <w:b/>
      <w:sz w:val="22"/>
      <w:szCs w:val="20"/>
    </w:rPr>
  </w:style>
  <w:style w:type="paragraph" w:styleId="9">
    <w:name w:val="heading 9"/>
    <w:basedOn w:val="a"/>
    <w:next w:val="a"/>
    <w:link w:val="90"/>
    <w:uiPriority w:val="9"/>
    <w:semiHidden/>
    <w:unhideWhenUsed/>
    <w:qFormat/>
    <w:rsid w:val="0011648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D03C0"/>
    <w:rPr>
      <w:rFonts w:eastAsia="Times New Roman"/>
      <w:b/>
      <w:sz w:val="22"/>
      <w:lang w:eastAsia="ru-RU"/>
    </w:rPr>
  </w:style>
  <w:style w:type="paragraph" w:styleId="a3">
    <w:name w:val="Body Text"/>
    <w:basedOn w:val="a"/>
    <w:link w:val="a4"/>
    <w:rsid w:val="00CD03C0"/>
    <w:pPr>
      <w:spacing w:after="120"/>
    </w:pPr>
  </w:style>
  <w:style w:type="character" w:customStyle="1" w:styleId="a4">
    <w:name w:val="Основной текст Знак"/>
    <w:basedOn w:val="a0"/>
    <w:link w:val="a3"/>
    <w:rsid w:val="00CD03C0"/>
    <w:rPr>
      <w:rFonts w:eastAsia="Times New Roman"/>
      <w:sz w:val="24"/>
      <w:szCs w:val="24"/>
      <w:lang w:eastAsia="ru-RU"/>
    </w:rPr>
  </w:style>
  <w:style w:type="paragraph" w:styleId="a5">
    <w:name w:val="footer"/>
    <w:basedOn w:val="a"/>
    <w:link w:val="a6"/>
    <w:rsid w:val="00CD03C0"/>
    <w:pPr>
      <w:tabs>
        <w:tab w:val="center" w:pos="4677"/>
        <w:tab w:val="right" w:pos="9355"/>
      </w:tabs>
    </w:pPr>
  </w:style>
  <w:style w:type="character" w:customStyle="1" w:styleId="a6">
    <w:name w:val="Нижний колонтитул Знак"/>
    <w:basedOn w:val="a0"/>
    <w:link w:val="a5"/>
    <w:rsid w:val="00CD03C0"/>
    <w:rPr>
      <w:rFonts w:eastAsia="Times New Roman"/>
      <w:sz w:val="24"/>
      <w:szCs w:val="24"/>
      <w:lang w:eastAsia="ru-RU"/>
    </w:rPr>
  </w:style>
  <w:style w:type="paragraph" w:customStyle="1" w:styleId="21">
    <w:name w:val="Основной текст 21"/>
    <w:basedOn w:val="a"/>
    <w:rsid w:val="00CD03C0"/>
    <w:pPr>
      <w:tabs>
        <w:tab w:val="left" w:pos="144"/>
        <w:tab w:val="left" w:pos="720"/>
        <w:tab w:val="left" w:pos="864"/>
      </w:tabs>
      <w:ind w:right="-144"/>
      <w:jc w:val="both"/>
    </w:pPr>
    <w:rPr>
      <w:rFonts w:ascii="Courier New" w:hAnsi="Courier New"/>
      <w:sz w:val="22"/>
      <w:szCs w:val="20"/>
    </w:rPr>
  </w:style>
  <w:style w:type="paragraph" w:customStyle="1" w:styleId="ConsNormal">
    <w:name w:val="ConsNormal"/>
    <w:rsid w:val="00CD03C0"/>
    <w:pPr>
      <w:widowControl w:val="0"/>
      <w:autoSpaceDE w:val="0"/>
      <w:autoSpaceDN w:val="0"/>
      <w:adjustRightInd w:val="0"/>
      <w:ind w:right="19772" w:firstLine="720"/>
    </w:pPr>
    <w:rPr>
      <w:rFonts w:ascii="Arial" w:eastAsia="Times New Roman" w:hAnsi="Arial" w:cs="Arial"/>
      <w:lang w:eastAsia="ru-RU"/>
    </w:rPr>
  </w:style>
  <w:style w:type="paragraph" w:customStyle="1" w:styleId="11">
    <w:name w:val="Обычный1"/>
    <w:uiPriority w:val="99"/>
    <w:rsid w:val="00CD03C0"/>
    <w:rPr>
      <w:rFonts w:ascii="Arial" w:eastAsia="Times New Roman" w:hAnsi="Arial"/>
      <w:sz w:val="24"/>
      <w:lang w:eastAsia="ru-RU"/>
    </w:rPr>
  </w:style>
  <w:style w:type="paragraph" w:styleId="a7">
    <w:name w:val="footnote text"/>
    <w:basedOn w:val="a"/>
    <w:link w:val="a8"/>
    <w:rsid w:val="00CD03C0"/>
    <w:rPr>
      <w:sz w:val="20"/>
      <w:szCs w:val="20"/>
    </w:rPr>
  </w:style>
  <w:style w:type="character" w:customStyle="1" w:styleId="a8">
    <w:name w:val="Текст сноски Знак"/>
    <w:basedOn w:val="a0"/>
    <w:link w:val="a7"/>
    <w:rsid w:val="00CD03C0"/>
    <w:rPr>
      <w:rFonts w:eastAsia="Times New Roman"/>
      <w:lang w:eastAsia="ru-RU"/>
    </w:rPr>
  </w:style>
  <w:style w:type="character" w:styleId="a9">
    <w:name w:val="footnote reference"/>
    <w:rsid w:val="00CD03C0"/>
    <w:rPr>
      <w:vertAlign w:val="superscript"/>
    </w:rPr>
  </w:style>
  <w:style w:type="character" w:styleId="aa">
    <w:name w:val="Emphasis"/>
    <w:qFormat/>
    <w:rsid w:val="00CD03C0"/>
    <w:rPr>
      <w:i/>
      <w:iCs/>
    </w:rPr>
  </w:style>
  <w:style w:type="paragraph" w:styleId="ab">
    <w:name w:val="Subtitle"/>
    <w:basedOn w:val="a"/>
    <w:next w:val="a"/>
    <w:link w:val="ac"/>
    <w:qFormat/>
    <w:rsid w:val="00CD03C0"/>
    <w:pPr>
      <w:spacing w:after="60"/>
      <w:jc w:val="center"/>
      <w:outlineLvl w:val="1"/>
    </w:pPr>
    <w:rPr>
      <w:rFonts w:ascii="Cambria" w:hAnsi="Cambria"/>
    </w:rPr>
  </w:style>
  <w:style w:type="character" w:customStyle="1" w:styleId="ac">
    <w:name w:val="Подзаголовок Знак"/>
    <w:basedOn w:val="a0"/>
    <w:link w:val="ab"/>
    <w:rsid w:val="00CD03C0"/>
    <w:rPr>
      <w:rFonts w:ascii="Cambria" w:eastAsia="Times New Roman" w:hAnsi="Cambria"/>
      <w:sz w:val="24"/>
      <w:szCs w:val="24"/>
      <w:lang w:eastAsia="ru-RU"/>
    </w:rPr>
  </w:style>
  <w:style w:type="paragraph" w:styleId="ad">
    <w:name w:val="header"/>
    <w:basedOn w:val="a"/>
    <w:link w:val="ae"/>
    <w:uiPriority w:val="99"/>
    <w:semiHidden/>
    <w:unhideWhenUsed/>
    <w:rsid w:val="00276E25"/>
    <w:pPr>
      <w:tabs>
        <w:tab w:val="center" w:pos="4677"/>
        <w:tab w:val="right" w:pos="9355"/>
      </w:tabs>
    </w:pPr>
  </w:style>
  <w:style w:type="character" w:customStyle="1" w:styleId="ae">
    <w:name w:val="Верхний колонтитул Знак"/>
    <w:basedOn w:val="a0"/>
    <w:link w:val="ad"/>
    <w:uiPriority w:val="99"/>
    <w:semiHidden/>
    <w:rsid w:val="00276E25"/>
    <w:rPr>
      <w:rFonts w:eastAsia="Times New Roman"/>
      <w:sz w:val="24"/>
      <w:szCs w:val="24"/>
      <w:lang w:eastAsia="ru-RU"/>
    </w:rPr>
  </w:style>
  <w:style w:type="character" w:customStyle="1" w:styleId="90">
    <w:name w:val="Заголовок 9 Знак"/>
    <w:basedOn w:val="a0"/>
    <w:link w:val="9"/>
    <w:uiPriority w:val="9"/>
    <w:semiHidden/>
    <w:rsid w:val="00116489"/>
    <w:rPr>
      <w:rFonts w:asciiTheme="majorHAnsi" w:eastAsiaTheme="majorEastAsia" w:hAnsiTheme="majorHAnsi" w:cstheme="majorBidi"/>
      <w:i/>
      <w:iCs/>
      <w:color w:val="404040" w:themeColor="text1" w:themeTint="BF"/>
      <w:lang w:eastAsia="ru-RU"/>
    </w:rPr>
  </w:style>
  <w:style w:type="character" w:customStyle="1" w:styleId="FontStyle11">
    <w:name w:val="Font Style11"/>
    <w:uiPriority w:val="99"/>
    <w:rsid w:val="00116489"/>
    <w:rPr>
      <w:rFonts w:ascii="Times New Roman" w:hAnsi="Times New Roman" w:cs="Times New Roman"/>
      <w:b/>
      <w:bCs/>
      <w:sz w:val="26"/>
      <w:szCs w:val="26"/>
    </w:rPr>
  </w:style>
  <w:style w:type="paragraph" w:styleId="2">
    <w:name w:val="Body Text 2"/>
    <w:basedOn w:val="a"/>
    <w:link w:val="20"/>
    <w:rsid w:val="00FE6B63"/>
    <w:pPr>
      <w:spacing w:after="120" w:line="480" w:lineRule="auto"/>
    </w:pPr>
  </w:style>
  <w:style w:type="character" w:customStyle="1" w:styleId="20">
    <w:name w:val="Основной текст 2 Знак"/>
    <w:basedOn w:val="a0"/>
    <w:link w:val="2"/>
    <w:rsid w:val="00FE6B63"/>
    <w:rPr>
      <w:rFonts w:eastAsia="Times New Roman"/>
      <w:sz w:val="24"/>
      <w:szCs w:val="24"/>
      <w:lang w:eastAsia="ru-RU"/>
    </w:rPr>
  </w:style>
  <w:style w:type="paragraph" w:customStyle="1" w:styleId="ConsNonformat">
    <w:name w:val="ConsNonformat"/>
    <w:rsid w:val="00FE6B63"/>
    <w:pPr>
      <w:widowControl w:val="0"/>
      <w:autoSpaceDE w:val="0"/>
      <w:autoSpaceDN w:val="0"/>
      <w:adjustRightInd w:val="0"/>
    </w:pPr>
    <w:rPr>
      <w:rFonts w:ascii="Courier New" w:eastAsia="Times New Roman" w:hAnsi="Courier New" w:cs="Courier New"/>
      <w:lang w:eastAsia="ru-RU"/>
    </w:rPr>
  </w:style>
  <w:style w:type="paragraph" w:customStyle="1" w:styleId="ConsPlusNormal">
    <w:name w:val="ConsPlusNormal"/>
    <w:rsid w:val="008A78B8"/>
    <w:pPr>
      <w:autoSpaceDE w:val="0"/>
      <w:autoSpaceDN w:val="0"/>
      <w:adjustRightInd w:val="0"/>
    </w:pPr>
    <w:rPr>
      <w:sz w:val="24"/>
      <w:szCs w:val="24"/>
    </w:rPr>
  </w:style>
  <w:style w:type="character" w:styleId="af">
    <w:name w:val="Placeholder Text"/>
    <w:basedOn w:val="a0"/>
    <w:uiPriority w:val="99"/>
    <w:semiHidden/>
    <w:rsid w:val="00B26FDF"/>
    <w:rPr>
      <w:color w:val="808080"/>
    </w:rPr>
  </w:style>
  <w:style w:type="paragraph" w:styleId="af0">
    <w:name w:val="Balloon Text"/>
    <w:basedOn w:val="a"/>
    <w:link w:val="af1"/>
    <w:uiPriority w:val="99"/>
    <w:semiHidden/>
    <w:unhideWhenUsed/>
    <w:rsid w:val="00B26FDF"/>
    <w:rPr>
      <w:rFonts w:ascii="Tahoma" w:hAnsi="Tahoma" w:cs="Tahoma"/>
      <w:sz w:val="16"/>
      <w:szCs w:val="16"/>
    </w:rPr>
  </w:style>
  <w:style w:type="character" w:customStyle="1" w:styleId="af1">
    <w:name w:val="Текст выноски Знак"/>
    <w:basedOn w:val="a0"/>
    <w:link w:val="af0"/>
    <w:uiPriority w:val="99"/>
    <w:semiHidden/>
    <w:rsid w:val="00B26FD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592815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AA9770-2ABD-4755-9C34-06304E9D2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7</Pages>
  <Words>2793</Words>
  <Characters>15926</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18682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yuvpalchikov</dc:creator>
  <cp:lastModifiedBy>yuvpalchikov</cp:lastModifiedBy>
  <cp:revision>33</cp:revision>
  <dcterms:created xsi:type="dcterms:W3CDTF">2017-06-08T13:46:00Z</dcterms:created>
  <dcterms:modified xsi:type="dcterms:W3CDTF">2019-03-11T09:35:00Z</dcterms:modified>
</cp:coreProperties>
</file>